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62E" w:rsidRPr="005074BD" w:rsidRDefault="00DF062E" w:rsidP="00DB54BF">
      <w:pPr>
        <w:jc w:val="both"/>
        <w:rPr>
          <w:i/>
          <w:sz w:val="28"/>
          <w:szCs w:val="28"/>
        </w:rPr>
      </w:pPr>
      <w:bookmarkStart w:id="0" w:name="_GoBack"/>
      <w:bookmarkEnd w:id="0"/>
    </w:p>
    <w:p w:rsidR="008F18E2" w:rsidRPr="005074BD" w:rsidRDefault="00AF5A9A" w:rsidP="00DB54BF">
      <w:pPr>
        <w:jc w:val="both"/>
        <w:rPr>
          <w:i/>
          <w:sz w:val="28"/>
          <w:szCs w:val="28"/>
        </w:rPr>
      </w:pPr>
      <w:r w:rsidRPr="005074BD">
        <w:rPr>
          <w:i/>
          <w:sz w:val="28"/>
          <w:szCs w:val="28"/>
        </w:rPr>
        <w:t>My native place lies about 8Kms from Louisburgh town and close to the half</w:t>
      </w:r>
      <w:r w:rsidR="007F6E4F" w:rsidRPr="005074BD">
        <w:rPr>
          <w:i/>
          <w:sz w:val="28"/>
          <w:szCs w:val="28"/>
        </w:rPr>
        <w:t>-</w:t>
      </w:r>
      <w:r w:rsidRPr="005074BD">
        <w:rPr>
          <w:i/>
          <w:sz w:val="28"/>
          <w:szCs w:val="28"/>
        </w:rPr>
        <w:t xml:space="preserve">parish church and graveyard of </w:t>
      </w:r>
      <w:r w:rsidR="00972B3C" w:rsidRPr="005074BD">
        <w:rPr>
          <w:i/>
          <w:sz w:val="28"/>
          <w:szCs w:val="28"/>
        </w:rPr>
        <w:t>Killeen. Take</w:t>
      </w:r>
      <w:r w:rsidR="008F18E2" w:rsidRPr="005074BD">
        <w:rPr>
          <w:i/>
          <w:sz w:val="28"/>
          <w:szCs w:val="28"/>
        </w:rPr>
        <w:t xml:space="preserve"> a</w:t>
      </w:r>
      <w:r w:rsidR="00DB54BF" w:rsidRPr="005074BD">
        <w:rPr>
          <w:i/>
          <w:sz w:val="28"/>
          <w:szCs w:val="28"/>
        </w:rPr>
        <w:t xml:space="preserve"> rig</w:t>
      </w:r>
      <w:r w:rsidR="008F18E2" w:rsidRPr="005074BD">
        <w:rPr>
          <w:i/>
          <w:sz w:val="28"/>
          <w:szCs w:val="28"/>
        </w:rPr>
        <w:t>ht turn off the Louisburgh road,</w:t>
      </w:r>
      <w:r w:rsidR="00DB54BF" w:rsidRPr="005074BD">
        <w:rPr>
          <w:i/>
          <w:sz w:val="28"/>
          <w:szCs w:val="28"/>
        </w:rPr>
        <w:t xml:space="preserve"> adjacent to my</w:t>
      </w:r>
      <w:r w:rsidR="000339E8" w:rsidRPr="005074BD">
        <w:rPr>
          <w:i/>
          <w:sz w:val="28"/>
          <w:szCs w:val="28"/>
        </w:rPr>
        <w:t xml:space="preserve"> childhood</w:t>
      </w:r>
      <w:r w:rsidR="00DB54BF" w:rsidRPr="005074BD">
        <w:rPr>
          <w:i/>
          <w:sz w:val="28"/>
          <w:szCs w:val="28"/>
        </w:rPr>
        <w:t xml:space="preserve"> </w:t>
      </w:r>
      <w:r w:rsidR="000339E8" w:rsidRPr="005074BD">
        <w:rPr>
          <w:i/>
          <w:sz w:val="28"/>
          <w:szCs w:val="28"/>
        </w:rPr>
        <w:t>home</w:t>
      </w:r>
      <w:r w:rsidR="008F18E2" w:rsidRPr="005074BD">
        <w:rPr>
          <w:i/>
          <w:sz w:val="28"/>
          <w:szCs w:val="28"/>
        </w:rPr>
        <w:t>, and</w:t>
      </w:r>
      <w:r w:rsidR="00DB54BF" w:rsidRPr="005074BD">
        <w:rPr>
          <w:i/>
          <w:sz w:val="28"/>
          <w:szCs w:val="28"/>
        </w:rPr>
        <w:t xml:space="preserve"> you</w:t>
      </w:r>
      <w:r w:rsidR="008F18E2" w:rsidRPr="005074BD">
        <w:rPr>
          <w:i/>
          <w:sz w:val="28"/>
          <w:szCs w:val="28"/>
        </w:rPr>
        <w:t>’re</w:t>
      </w:r>
      <w:r w:rsidR="00DB54BF" w:rsidRPr="005074BD">
        <w:rPr>
          <w:i/>
          <w:sz w:val="28"/>
          <w:szCs w:val="28"/>
        </w:rPr>
        <w:t xml:space="preserve"> onto a small road called The Colony Road.</w:t>
      </w:r>
      <w:r w:rsidR="00CA153B" w:rsidRPr="005074BD">
        <w:rPr>
          <w:i/>
          <w:sz w:val="28"/>
          <w:szCs w:val="28"/>
        </w:rPr>
        <w:t xml:space="preserve"> We will now walk that road. and tell</w:t>
      </w:r>
      <w:r w:rsidR="00646AAD" w:rsidRPr="005074BD">
        <w:rPr>
          <w:i/>
          <w:sz w:val="28"/>
          <w:szCs w:val="28"/>
        </w:rPr>
        <w:t xml:space="preserve"> the</w:t>
      </w:r>
      <w:r w:rsidR="008F18E2" w:rsidRPr="005074BD">
        <w:rPr>
          <w:i/>
          <w:sz w:val="28"/>
          <w:szCs w:val="28"/>
        </w:rPr>
        <w:t xml:space="preserve"> story</w:t>
      </w:r>
      <w:r w:rsidR="00646AAD" w:rsidRPr="005074BD">
        <w:rPr>
          <w:i/>
          <w:sz w:val="28"/>
          <w:szCs w:val="28"/>
        </w:rPr>
        <w:t xml:space="preserve"> of why it</w:t>
      </w:r>
      <w:r w:rsidR="00CA153B" w:rsidRPr="005074BD">
        <w:rPr>
          <w:i/>
          <w:sz w:val="28"/>
          <w:szCs w:val="28"/>
        </w:rPr>
        <w:t xml:space="preserve"> is called The Colony.</w:t>
      </w:r>
      <w:r w:rsidR="008F18E2" w:rsidRPr="005074BD">
        <w:rPr>
          <w:i/>
          <w:sz w:val="28"/>
          <w:szCs w:val="28"/>
        </w:rPr>
        <w:t xml:space="preserve"> </w:t>
      </w:r>
      <w:r w:rsidR="00DB54BF" w:rsidRPr="005074BD">
        <w:rPr>
          <w:i/>
          <w:sz w:val="28"/>
          <w:szCs w:val="28"/>
        </w:rPr>
        <w:t xml:space="preserve"> </w:t>
      </w:r>
    </w:p>
    <w:p w:rsidR="00DF062E" w:rsidRPr="005074BD" w:rsidRDefault="00DF062E" w:rsidP="00DF062E">
      <w:pPr>
        <w:jc w:val="center"/>
        <w:rPr>
          <w:b/>
          <w:sz w:val="28"/>
          <w:szCs w:val="28"/>
        </w:rPr>
      </w:pPr>
      <w:r w:rsidRPr="005074BD">
        <w:rPr>
          <w:b/>
          <w:sz w:val="28"/>
          <w:szCs w:val="28"/>
        </w:rPr>
        <w:t>The Colony.</w:t>
      </w:r>
    </w:p>
    <w:p w:rsidR="006502BB" w:rsidRPr="005074BD" w:rsidRDefault="006502BB" w:rsidP="008F18E2">
      <w:pPr>
        <w:ind w:firstLine="720"/>
        <w:jc w:val="both"/>
        <w:rPr>
          <w:sz w:val="28"/>
          <w:szCs w:val="28"/>
        </w:rPr>
      </w:pPr>
      <w:r w:rsidRPr="005074BD">
        <w:rPr>
          <w:sz w:val="28"/>
          <w:szCs w:val="28"/>
        </w:rPr>
        <w:t xml:space="preserve">Many listeners will have heard of the Achill Colony. Edward </w:t>
      </w:r>
      <w:proofErr w:type="spellStart"/>
      <w:r w:rsidRPr="005074BD">
        <w:rPr>
          <w:sz w:val="28"/>
          <w:szCs w:val="28"/>
        </w:rPr>
        <w:t>Nangle</w:t>
      </w:r>
      <w:proofErr w:type="spellEnd"/>
      <w:r w:rsidRPr="005074BD">
        <w:rPr>
          <w:sz w:val="28"/>
          <w:szCs w:val="28"/>
        </w:rPr>
        <w:t>, its founder, courted notoriety both by his words and deeds. But Achill was not the only Colony that arose durin</w:t>
      </w:r>
      <w:r w:rsidR="004C2ED1" w:rsidRPr="005074BD">
        <w:rPr>
          <w:sz w:val="28"/>
          <w:szCs w:val="28"/>
        </w:rPr>
        <w:t xml:space="preserve">g the years of the </w:t>
      </w:r>
      <w:proofErr w:type="spellStart"/>
      <w:r w:rsidR="004C2ED1" w:rsidRPr="005074BD">
        <w:rPr>
          <w:sz w:val="28"/>
          <w:szCs w:val="28"/>
        </w:rPr>
        <w:t>Gorta</w:t>
      </w:r>
      <w:proofErr w:type="spellEnd"/>
      <w:r w:rsidR="004C2ED1" w:rsidRPr="005074BD">
        <w:rPr>
          <w:sz w:val="28"/>
          <w:szCs w:val="28"/>
        </w:rPr>
        <w:t xml:space="preserve"> </w:t>
      </w:r>
      <w:proofErr w:type="spellStart"/>
      <w:r w:rsidR="004C2ED1" w:rsidRPr="005074BD">
        <w:rPr>
          <w:sz w:val="28"/>
          <w:szCs w:val="28"/>
        </w:rPr>
        <w:t>Mór</w:t>
      </w:r>
      <w:proofErr w:type="spellEnd"/>
      <w:r w:rsidR="004C2ED1" w:rsidRPr="005074BD">
        <w:rPr>
          <w:sz w:val="28"/>
          <w:szCs w:val="28"/>
        </w:rPr>
        <w:t>; the</w:t>
      </w:r>
      <w:r w:rsidRPr="005074BD">
        <w:rPr>
          <w:sz w:val="28"/>
          <w:szCs w:val="28"/>
        </w:rPr>
        <w:t xml:space="preserve"> Great Hunger. Another Colony between </w:t>
      </w:r>
      <w:proofErr w:type="spellStart"/>
      <w:r w:rsidRPr="005074BD">
        <w:rPr>
          <w:sz w:val="28"/>
          <w:szCs w:val="28"/>
        </w:rPr>
        <w:t>Daingean</w:t>
      </w:r>
      <w:proofErr w:type="spellEnd"/>
      <w:r w:rsidRPr="005074BD">
        <w:rPr>
          <w:sz w:val="28"/>
          <w:szCs w:val="28"/>
        </w:rPr>
        <w:t xml:space="preserve"> </w:t>
      </w:r>
      <w:proofErr w:type="spellStart"/>
      <w:r w:rsidRPr="005074BD">
        <w:rPr>
          <w:sz w:val="28"/>
          <w:szCs w:val="28"/>
        </w:rPr>
        <w:t>Uí</w:t>
      </w:r>
      <w:proofErr w:type="spellEnd"/>
      <w:r w:rsidRPr="005074BD">
        <w:rPr>
          <w:sz w:val="28"/>
          <w:szCs w:val="28"/>
        </w:rPr>
        <w:t xml:space="preserve"> </w:t>
      </w:r>
      <w:proofErr w:type="spellStart"/>
      <w:r w:rsidRPr="005074BD">
        <w:rPr>
          <w:sz w:val="28"/>
          <w:szCs w:val="28"/>
        </w:rPr>
        <w:t>Chúis</w:t>
      </w:r>
      <w:proofErr w:type="spellEnd"/>
      <w:r w:rsidRPr="005074BD">
        <w:rPr>
          <w:sz w:val="28"/>
          <w:szCs w:val="28"/>
        </w:rPr>
        <w:t xml:space="preserve">/ Dingle and </w:t>
      </w:r>
      <w:proofErr w:type="spellStart"/>
      <w:r w:rsidRPr="005074BD">
        <w:rPr>
          <w:sz w:val="28"/>
          <w:szCs w:val="28"/>
        </w:rPr>
        <w:t>Ceann</w:t>
      </w:r>
      <w:proofErr w:type="spellEnd"/>
      <w:r w:rsidRPr="005074BD">
        <w:rPr>
          <w:sz w:val="28"/>
          <w:szCs w:val="28"/>
        </w:rPr>
        <w:t xml:space="preserve"> </w:t>
      </w:r>
      <w:proofErr w:type="spellStart"/>
      <w:r w:rsidRPr="005074BD">
        <w:rPr>
          <w:sz w:val="28"/>
          <w:szCs w:val="28"/>
        </w:rPr>
        <w:t>Trá</w:t>
      </w:r>
      <w:proofErr w:type="spellEnd"/>
      <w:r w:rsidRPr="005074BD">
        <w:rPr>
          <w:sz w:val="28"/>
          <w:szCs w:val="28"/>
        </w:rPr>
        <w:t xml:space="preserve"> or Ventry caused further controversy. Less well known was the</w:t>
      </w:r>
      <w:r w:rsidR="009821F3" w:rsidRPr="005074BD">
        <w:rPr>
          <w:sz w:val="28"/>
          <w:szCs w:val="28"/>
        </w:rPr>
        <w:t xml:space="preserve"> Louisburgh</w:t>
      </w:r>
      <w:r w:rsidRPr="005074BD">
        <w:rPr>
          <w:sz w:val="28"/>
          <w:szCs w:val="28"/>
        </w:rPr>
        <w:t xml:space="preserve"> </w:t>
      </w:r>
      <w:r w:rsidR="009821F3" w:rsidRPr="005074BD">
        <w:rPr>
          <w:sz w:val="28"/>
          <w:szCs w:val="28"/>
        </w:rPr>
        <w:t xml:space="preserve">Colony at </w:t>
      </w:r>
      <w:proofErr w:type="spellStart"/>
      <w:r w:rsidR="009821F3" w:rsidRPr="005074BD">
        <w:rPr>
          <w:sz w:val="28"/>
          <w:szCs w:val="28"/>
        </w:rPr>
        <w:t>Bunlehinch</w:t>
      </w:r>
      <w:proofErr w:type="spellEnd"/>
      <w:r w:rsidR="009821F3" w:rsidRPr="005074BD">
        <w:rPr>
          <w:sz w:val="28"/>
          <w:szCs w:val="28"/>
        </w:rPr>
        <w:t xml:space="preserve">. </w:t>
      </w:r>
      <w:r w:rsidR="004C2ED1" w:rsidRPr="005074BD">
        <w:rPr>
          <w:sz w:val="28"/>
          <w:szCs w:val="28"/>
        </w:rPr>
        <w:t xml:space="preserve"> </w:t>
      </w:r>
    </w:p>
    <w:p w:rsidR="00A80FFE" w:rsidRPr="005074BD" w:rsidRDefault="0026166A" w:rsidP="0026166A">
      <w:pPr>
        <w:ind w:firstLine="360"/>
        <w:jc w:val="both"/>
        <w:rPr>
          <w:sz w:val="28"/>
          <w:szCs w:val="28"/>
        </w:rPr>
      </w:pPr>
      <w:r w:rsidRPr="005074BD">
        <w:rPr>
          <w:sz w:val="28"/>
          <w:szCs w:val="28"/>
        </w:rPr>
        <w:t>A brief revision at the outset, of the</w:t>
      </w:r>
      <w:r w:rsidR="009821F3" w:rsidRPr="005074BD">
        <w:rPr>
          <w:sz w:val="28"/>
          <w:szCs w:val="28"/>
        </w:rPr>
        <w:t xml:space="preserve"> political, religious and social contex</w:t>
      </w:r>
      <w:r w:rsidR="00182D33" w:rsidRPr="005074BD">
        <w:rPr>
          <w:sz w:val="28"/>
          <w:szCs w:val="28"/>
        </w:rPr>
        <w:t>t that g</w:t>
      </w:r>
      <w:r w:rsidRPr="005074BD">
        <w:rPr>
          <w:sz w:val="28"/>
          <w:szCs w:val="28"/>
        </w:rPr>
        <w:t>ave rise to the Colony movement should be helpful.</w:t>
      </w:r>
    </w:p>
    <w:p w:rsidR="009821F3" w:rsidRPr="005074BD" w:rsidRDefault="009821F3" w:rsidP="00A80FFE">
      <w:pPr>
        <w:pStyle w:val="ListParagraph"/>
        <w:numPr>
          <w:ilvl w:val="0"/>
          <w:numId w:val="1"/>
        </w:numPr>
        <w:jc w:val="both"/>
        <w:rPr>
          <w:sz w:val="28"/>
          <w:szCs w:val="28"/>
        </w:rPr>
      </w:pPr>
      <w:r w:rsidRPr="005074BD">
        <w:rPr>
          <w:sz w:val="28"/>
          <w:szCs w:val="28"/>
        </w:rPr>
        <w:t xml:space="preserve">Ireland was, of course, under British control. </w:t>
      </w:r>
    </w:p>
    <w:p w:rsidR="004C1E39" w:rsidRPr="005074BD" w:rsidRDefault="004C1E39" w:rsidP="004C1E39">
      <w:pPr>
        <w:pStyle w:val="ListParagraph"/>
        <w:numPr>
          <w:ilvl w:val="0"/>
          <w:numId w:val="1"/>
        </w:numPr>
        <w:jc w:val="both"/>
        <w:rPr>
          <w:sz w:val="28"/>
          <w:szCs w:val="28"/>
        </w:rPr>
      </w:pPr>
      <w:r w:rsidRPr="005074BD">
        <w:rPr>
          <w:sz w:val="28"/>
          <w:szCs w:val="28"/>
        </w:rPr>
        <w:t>The late 1840’s</w:t>
      </w:r>
      <w:r w:rsidR="00646AAD" w:rsidRPr="005074BD">
        <w:rPr>
          <w:sz w:val="28"/>
          <w:szCs w:val="28"/>
        </w:rPr>
        <w:t xml:space="preserve"> and </w:t>
      </w:r>
      <w:r w:rsidRPr="005074BD">
        <w:rPr>
          <w:sz w:val="28"/>
          <w:szCs w:val="28"/>
        </w:rPr>
        <w:t xml:space="preserve">through the 1850’s saw a great wave of evangelical Protestant revivalism. </w:t>
      </w:r>
    </w:p>
    <w:p w:rsidR="004C1E39" w:rsidRPr="005074BD" w:rsidRDefault="004C1E39" w:rsidP="004C1E39">
      <w:pPr>
        <w:pStyle w:val="ListParagraph"/>
        <w:numPr>
          <w:ilvl w:val="0"/>
          <w:numId w:val="1"/>
        </w:numPr>
        <w:jc w:val="both"/>
        <w:rPr>
          <w:sz w:val="28"/>
          <w:szCs w:val="28"/>
        </w:rPr>
      </w:pPr>
      <w:r w:rsidRPr="005074BD">
        <w:rPr>
          <w:sz w:val="28"/>
          <w:szCs w:val="28"/>
        </w:rPr>
        <w:t>People were starving and desperate parents will take desperate means to keep their children alive.</w:t>
      </w:r>
    </w:p>
    <w:p w:rsidR="000339E8" w:rsidRPr="005074BD" w:rsidRDefault="00A80FFE" w:rsidP="00A80FFE">
      <w:pPr>
        <w:pStyle w:val="ListParagraph"/>
        <w:numPr>
          <w:ilvl w:val="0"/>
          <w:numId w:val="1"/>
        </w:numPr>
        <w:jc w:val="both"/>
        <w:rPr>
          <w:sz w:val="28"/>
          <w:szCs w:val="28"/>
        </w:rPr>
      </w:pPr>
      <w:r w:rsidRPr="005074BD">
        <w:rPr>
          <w:sz w:val="28"/>
          <w:szCs w:val="28"/>
        </w:rPr>
        <w:t>The Protestant Church of Ireland was the ‘established’</w:t>
      </w:r>
      <w:r w:rsidR="00596602" w:rsidRPr="005074BD">
        <w:rPr>
          <w:sz w:val="28"/>
          <w:szCs w:val="28"/>
        </w:rPr>
        <w:t xml:space="preserve"> church. </w:t>
      </w:r>
      <w:r w:rsidRPr="005074BD">
        <w:rPr>
          <w:sz w:val="28"/>
          <w:szCs w:val="28"/>
        </w:rPr>
        <w:t xml:space="preserve"> </w:t>
      </w:r>
    </w:p>
    <w:p w:rsidR="004C1E39" w:rsidRPr="005074BD" w:rsidRDefault="004318B7" w:rsidP="000339E8">
      <w:pPr>
        <w:ind w:left="360" w:firstLine="360"/>
        <w:jc w:val="both"/>
        <w:rPr>
          <w:sz w:val="28"/>
          <w:szCs w:val="28"/>
        </w:rPr>
      </w:pPr>
      <w:r w:rsidRPr="005074BD">
        <w:rPr>
          <w:sz w:val="28"/>
          <w:szCs w:val="28"/>
        </w:rPr>
        <w:t>Because there is frequent mention of the term “established Church”</w:t>
      </w:r>
      <w:r w:rsidR="00AF5A9A" w:rsidRPr="005074BD">
        <w:rPr>
          <w:sz w:val="28"/>
          <w:szCs w:val="28"/>
        </w:rPr>
        <w:t xml:space="preserve"> in the articles</w:t>
      </w:r>
      <w:r w:rsidR="004C1E39" w:rsidRPr="005074BD">
        <w:rPr>
          <w:sz w:val="28"/>
          <w:szCs w:val="28"/>
        </w:rPr>
        <w:t xml:space="preserve"> I quote</w:t>
      </w:r>
      <w:r w:rsidR="00AF5A9A" w:rsidRPr="005074BD">
        <w:rPr>
          <w:sz w:val="28"/>
          <w:szCs w:val="28"/>
        </w:rPr>
        <w:t>,</w:t>
      </w:r>
      <w:r w:rsidRPr="005074BD">
        <w:rPr>
          <w:sz w:val="28"/>
          <w:szCs w:val="28"/>
        </w:rPr>
        <w:t xml:space="preserve"> I will bri</w:t>
      </w:r>
      <w:r w:rsidR="00DD43FA" w:rsidRPr="005074BD">
        <w:rPr>
          <w:sz w:val="28"/>
          <w:szCs w:val="28"/>
        </w:rPr>
        <w:t>e</w:t>
      </w:r>
      <w:r w:rsidRPr="005074BD">
        <w:rPr>
          <w:sz w:val="28"/>
          <w:szCs w:val="28"/>
        </w:rPr>
        <w:t xml:space="preserve">fly </w:t>
      </w:r>
      <w:r w:rsidR="00DD43FA" w:rsidRPr="005074BD">
        <w:rPr>
          <w:sz w:val="28"/>
          <w:szCs w:val="28"/>
        </w:rPr>
        <w:t>s</w:t>
      </w:r>
      <w:r w:rsidR="004C1E39" w:rsidRPr="005074BD">
        <w:rPr>
          <w:sz w:val="28"/>
          <w:szCs w:val="28"/>
        </w:rPr>
        <w:t>ummarise its</w:t>
      </w:r>
      <w:r w:rsidR="00DD43FA" w:rsidRPr="005074BD">
        <w:rPr>
          <w:sz w:val="28"/>
          <w:szCs w:val="28"/>
        </w:rPr>
        <w:t xml:space="preserve"> meaning</w:t>
      </w:r>
      <w:r w:rsidR="004C1E39" w:rsidRPr="005074BD">
        <w:rPr>
          <w:sz w:val="28"/>
          <w:szCs w:val="28"/>
        </w:rPr>
        <w:t>,</w:t>
      </w:r>
      <w:r w:rsidR="00DD43FA" w:rsidRPr="005074BD">
        <w:rPr>
          <w:sz w:val="28"/>
          <w:szCs w:val="28"/>
        </w:rPr>
        <w:t xml:space="preserve"> and</w:t>
      </w:r>
      <w:r w:rsidR="004C1E39" w:rsidRPr="005074BD">
        <w:rPr>
          <w:sz w:val="28"/>
          <w:szCs w:val="28"/>
        </w:rPr>
        <w:t xml:space="preserve"> some</w:t>
      </w:r>
      <w:r w:rsidR="00DD43FA" w:rsidRPr="005074BD">
        <w:rPr>
          <w:sz w:val="28"/>
          <w:szCs w:val="28"/>
        </w:rPr>
        <w:t xml:space="preserve"> advantages</w:t>
      </w:r>
      <w:r w:rsidR="004C1E39" w:rsidRPr="005074BD">
        <w:rPr>
          <w:sz w:val="28"/>
          <w:szCs w:val="28"/>
        </w:rPr>
        <w:t xml:space="preserve"> accruing to Protestants from</w:t>
      </w:r>
      <w:r w:rsidR="00DD43FA" w:rsidRPr="005074BD">
        <w:rPr>
          <w:sz w:val="28"/>
          <w:szCs w:val="28"/>
        </w:rPr>
        <w:t xml:space="preserve"> this </w:t>
      </w:r>
      <w:r w:rsidR="004C1E39" w:rsidRPr="005074BD">
        <w:rPr>
          <w:sz w:val="28"/>
          <w:szCs w:val="28"/>
        </w:rPr>
        <w:t>arrangement.</w:t>
      </w:r>
    </w:p>
    <w:p w:rsidR="004318B7" w:rsidRPr="005074BD" w:rsidRDefault="004C1E39" w:rsidP="000339E8">
      <w:pPr>
        <w:pStyle w:val="ListParagraph"/>
        <w:ind w:left="426" w:firstLine="357"/>
        <w:jc w:val="both"/>
        <w:rPr>
          <w:sz w:val="28"/>
          <w:szCs w:val="28"/>
        </w:rPr>
      </w:pPr>
      <w:r w:rsidRPr="005074BD">
        <w:rPr>
          <w:sz w:val="28"/>
          <w:szCs w:val="28"/>
        </w:rPr>
        <w:t xml:space="preserve"> From</w:t>
      </w:r>
      <w:r w:rsidR="00DD43FA" w:rsidRPr="005074BD">
        <w:rPr>
          <w:sz w:val="28"/>
          <w:szCs w:val="28"/>
        </w:rPr>
        <w:t xml:space="preserve"> the sixteenth century a</w:t>
      </w:r>
      <w:r w:rsidR="000339E8" w:rsidRPr="005074BD">
        <w:rPr>
          <w:sz w:val="28"/>
          <w:szCs w:val="28"/>
        </w:rPr>
        <w:t xml:space="preserve"> practice developed whereby the </w:t>
      </w:r>
      <w:r w:rsidR="00DD43FA" w:rsidRPr="005074BD">
        <w:rPr>
          <w:sz w:val="28"/>
          <w:szCs w:val="28"/>
        </w:rPr>
        <w:t>religion of the ruler became the religion of the state. I</w:t>
      </w:r>
      <w:r w:rsidRPr="005074BD">
        <w:rPr>
          <w:sz w:val="28"/>
          <w:szCs w:val="28"/>
        </w:rPr>
        <w:t xml:space="preserve">t conferred the following </w:t>
      </w:r>
      <w:r w:rsidR="00A22E99" w:rsidRPr="005074BD">
        <w:rPr>
          <w:sz w:val="28"/>
          <w:szCs w:val="28"/>
        </w:rPr>
        <w:t xml:space="preserve">main </w:t>
      </w:r>
      <w:r w:rsidRPr="005074BD">
        <w:rPr>
          <w:sz w:val="28"/>
          <w:szCs w:val="28"/>
        </w:rPr>
        <w:t>advantages:</w:t>
      </w:r>
    </w:p>
    <w:p w:rsidR="00DD43FA" w:rsidRPr="005074BD" w:rsidRDefault="00DD43FA" w:rsidP="00DD43FA">
      <w:pPr>
        <w:pStyle w:val="ListParagraph"/>
        <w:numPr>
          <w:ilvl w:val="0"/>
          <w:numId w:val="2"/>
        </w:numPr>
        <w:jc w:val="both"/>
        <w:rPr>
          <w:sz w:val="28"/>
          <w:szCs w:val="28"/>
        </w:rPr>
      </w:pPr>
      <w:r w:rsidRPr="005074BD">
        <w:rPr>
          <w:sz w:val="28"/>
          <w:szCs w:val="28"/>
        </w:rPr>
        <w:t>The law of the church was the law of the land.</w:t>
      </w:r>
    </w:p>
    <w:p w:rsidR="00DD43FA" w:rsidRPr="005074BD" w:rsidRDefault="00DD43FA" w:rsidP="00DD43FA">
      <w:pPr>
        <w:pStyle w:val="ListParagraph"/>
        <w:numPr>
          <w:ilvl w:val="0"/>
          <w:numId w:val="2"/>
        </w:numPr>
        <w:jc w:val="both"/>
        <w:rPr>
          <w:sz w:val="28"/>
          <w:szCs w:val="28"/>
        </w:rPr>
      </w:pPr>
      <w:r w:rsidRPr="005074BD">
        <w:rPr>
          <w:sz w:val="28"/>
          <w:szCs w:val="28"/>
        </w:rPr>
        <w:t xml:space="preserve">All of the people of the state were required to support the established church by tithes. </w:t>
      </w:r>
    </w:p>
    <w:p w:rsidR="00DD43FA" w:rsidRPr="005074BD" w:rsidRDefault="00DD43FA" w:rsidP="00DD43FA">
      <w:pPr>
        <w:pStyle w:val="ListParagraph"/>
        <w:numPr>
          <w:ilvl w:val="0"/>
          <w:numId w:val="2"/>
        </w:numPr>
        <w:jc w:val="both"/>
        <w:rPr>
          <w:sz w:val="28"/>
          <w:szCs w:val="28"/>
        </w:rPr>
      </w:pPr>
      <w:r w:rsidRPr="005074BD">
        <w:rPr>
          <w:sz w:val="28"/>
          <w:szCs w:val="28"/>
        </w:rPr>
        <w:lastRenderedPageBreak/>
        <w:t xml:space="preserve">The bishops had membership of The House of Lords and </w:t>
      </w:r>
      <w:r w:rsidR="004C1E39" w:rsidRPr="005074BD">
        <w:rPr>
          <w:sz w:val="28"/>
          <w:szCs w:val="28"/>
        </w:rPr>
        <w:t>could</w:t>
      </w:r>
      <w:r w:rsidRPr="005074BD">
        <w:rPr>
          <w:sz w:val="28"/>
          <w:szCs w:val="28"/>
        </w:rPr>
        <w:t xml:space="preserve"> influence legislation.</w:t>
      </w:r>
    </w:p>
    <w:p w:rsidR="00DD43FA" w:rsidRPr="005074BD" w:rsidRDefault="00DD43FA" w:rsidP="00DD43FA">
      <w:pPr>
        <w:pStyle w:val="ListParagraph"/>
        <w:numPr>
          <w:ilvl w:val="0"/>
          <w:numId w:val="2"/>
        </w:numPr>
        <w:jc w:val="both"/>
        <w:rPr>
          <w:sz w:val="28"/>
          <w:szCs w:val="28"/>
        </w:rPr>
      </w:pPr>
      <w:r w:rsidRPr="005074BD">
        <w:rPr>
          <w:sz w:val="28"/>
          <w:szCs w:val="28"/>
        </w:rPr>
        <w:t xml:space="preserve">The state church had </w:t>
      </w:r>
      <w:r w:rsidR="004C1E39" w:rsidRPr="005074BD">
        <w:rPr>
          <w:sz w:val="28"/>
          <w:szCs w:val="28"/>
        </w:rPr>
        <w:t>a special</w:t>
      </w:r>
      <w:r w:rsidRPr="005074BD">
        <w:rPr>
          <w:sz w:val="28"/>
          <w:szCs w:val="28"/>
        </w:rPr>
        <w:t xml:space="preserve"> place in education which bestowed further influence.</w:t>
      </w:r>
      <w:r w:rsidR="004C1E39" w:rsidRPr="005074BD">
        <w:rPr>
          <w:sz w:val="28"/>
          <w:szCs w:val="28"/>
        </w:rPr>
        <w:t xml:space="preserve"> </w:t>
      </w:r>
    </w:p>
    <w:p w:rsidR="00DD43FA" w:rsidRPr="005074BD" w:rsidRDefault="00EC7276" w:rsidP="00747F61">
      <w:pPr>
        <w:ind w:firstLine="360"/>
        <w:jc w:val="both"/>
        <w:rPr>
          <w:sz w:val="28"/>
          <w:szCs w:val="28"/>
        </w:rPr>
      </w:pPr>
      <w:r w:rsidRPr="005074BD">
        <w:rPr>
          <w:sz w:val="28"/>
          <w:szCs w:val="28"/>
        </w:rPr>
        <w:t>Let us look at</w:t>
      </w:r>
      <w:r w:rsidR="004C1E39" w:rsidRPr="005074BD">
        <w:rPr>
          <w:sz w:val="28"/>
          <w:szCs w:val="28"/>
        </w:rPr>
        <w:t xml:space="preserve"> this in an</w:t>
      </w:r>
      <w:r w:rsidR="00DD43FA" w:rsidRPr="005074BD">
        <w:rPr>
          <w:sz w:val="28"/>
          <w:szCs w:val="28"/>
        </w:rPr>
        <w:t xml:space="preserve"> Irish context. The census of 1861 showed that only one eighth of the population were members of the established church. </w:t>
      </w:r>
      <w:r w:rsidR="004C1E39" w:rsidRPr="005074BD">
        <w:rPr>
          <w:sz w:val="28"/>
          <w:szCs w:val="28"/>
        </w:rPr>
        <w:t>Not a</w:t>
      </w:r>
      <w:r w:rsidR="00DD43FA" w:rsidRPr="005074BD">
        <w:rPr>
          <w:sz w:val="28"/>
          <w:szCs w:val="28"/>
        </w:rPr>
        <w:t xml:space="preserve"> single county had a majority. As an extreme example Catholic peasants</w:t>
      </w:r>
      <w:r w:rsidR="003C5E07" w:rsidRPr="005074BD">
        <w:rPr>
          <w:sz w:val="28"/>
          <w:szCs w:val="28"/>
        </w:rPr>
        <w:t>, in some parishes were</w:t>
      </w:r>
      <w:r w:rsidR="00DD43FA" w:rsidRPr="005074BD">
        <w:rPr>
          <w:sz w:val="28"/>
          <w:szCs w:val="28"/>
        </w:rPr>
        <w:t xml:space="preserve"> paying tithes to a church where the only member</w:t>
      </w:r>
      <w:r w:rsidR="004C1E39" w:rsidRPr="005074BD">
        <w:rPr>
          <w:sz w:val="28"/>
          <w:szCs w:val="28"/>
        </w:rPr>
        <w:t xml:space="preserve"> in the area</w:t>
      </w:r>
      <w:r w:rsidR="00A22E99" w:rsidRPr="005074BD">
        <w:rPr>
          <w:sz w:val="28"/>
          <w:szCs w:val="28"/>
        </w:rPr>
        <w:t xml:space="preserve"> was</w:t>
      </w:r>
      <w:r w:rsidR="00DD43FA" w:rsidRPr="005074BD">
        <w:rPr>
          <w:sz w:val="28"/>
          <w:szCs w:val="28"/>
        </w:rPr>
        <w:t xml:space="preserve"> the local rector. </w:t>
      </w:r>
      <w:r w:rsidR="009F4103" w:rsidRPr="005074BD">
        <w:rPr>
          <w:sz w:val="28"/>
          <w:szCs w:val="28"/>
        </w:rPr>
        <w:t xml:space="preserve">Even Gladstone, who was a staunch supporter of the established church, saw the situation as untenable. </w:t>
      </w:r>
    </w:p>
    <w:p w:rsidR="0026166A" w:rsidRPr="005074BD" w:rsidRDefault="00AF5A9A" w:rsidP="00E67DD6">
      <w:pPr>
        <w:ind w:firstLine="360"/>
        <w:jc w:val="both"/>
        <w:rPr>
          <w:sz w:val="28"/>
          <w:szCs w:val="28"/>
        </w:rPr>
      </w:pPr>
      <w:r w:rsidRPr="005074BD">
        <w:rPr>
          <w:sz w:val="28"/>
          <w:szCs w:val="28"/>
        </w:rPr>
        <w:t>It would be reasonable to</w:t>
      </w:r>
      <w:r w:rsidR="00596602" w:rsidRPr="005074BD">
        <w:rPr>
          <w:sz w:val="28"/>
          <w:szCs w:val="28"/>
        </w:rPr>
        <w:t xml:space="preserve"> conclude that</w:t>
      </w:r>
      <w:r w:rsidR="00182D33" w:rsidRPr="005074BD">
        <w:rPr>
          <w:sz w:val="28"/>
          <w:szCs w:val="28"/>
        </w:rPr>
        <w:t xml:space="preserve"> this background</w:t>
      </w:r>
      <w:r w:rsidRPr="005074BD">
        <w:rPr>
          <w:sz w:val="28"/>
          <w:szCs w:val="28"/>
        </w:rPr>
        <w:t xml:space="preserve"> of evangelical zeal, an established church </w:t>
      </w:r>
      <w:r w:rsidR="003C5E07" w:rsidRPr="005074BD">
        <w:rPr>
          <w:sz w:val="28"/>
          <w:szCs w:val="28"/>
        </w:rPr>
        <w:t>and British</w:t>
      </w:r>
      <w:r w:rsidRPr="005074BD">
        <w:rPr>
          <w:sz w:val="28"/>
          <w:szCs w:val="28"/>
        </w:rPr>
        <w:t xml:space="preserve"> control, allied to a desperate people</w:t>
      </w:r>
      <w:r w:rsidR="009F4103" w:rsidRPr="005074BD">
        <w:rPr>
          <w:sz w:val="28"/>
          <w:szCs w:val="28"/>
        </w:rPr>
        <w:t xml:space="preserve"> created</w:t>
      </w:r>
      <w:r w:rsidR="00596602" w:rsidRPr="005074BD">
        <w:rPr>
          <w:sz w:val="28"/>
          <w:szCs w:val="28"/>
        </w:rPr>
        <w:t xml:space="preserve"> the perfect storm for the </w:t>
      </w:r>
      <w:r w:rsidRPr="005074BD">
        <w:rPr>
          <w:sz w:val="28"/>
          <w:szCs w:val="28"/>
        </w:rPr>
        <w:t>rise</w:t>
      </w:r>
      <w:r w:rsidR="00182D33" w:rsidRPr="005074BD">
        <w:rPr>
          <w:sz w:val="28"/>
          <w:szCs w:val="28"/>
        </w:rPr>
        <w:t xml:space="preserve"> of the Colony movement. To mimic the language of the </w:t>
      </w:r>
      <w:r w:rsidR="006E1237" w:rsidRPr="005074BD">
        <w:rPr>
          <w:sz w:val="28"/>
          <w:szCs w:val="28"/>
        </w:rPr>
        <w:t>proselytiser it was</w:t>
      </w:r>
      <w:r w:rsidR="00596602" w:rsidRPr="005074BD">
        <w:rPr>
          <w:sz w:val="28"/>
          <w:szCs w:val="28"/>
        </w:rPr>
        <w:t xml:space="preserve"> dedicated to converting the deluded peasantry from their Popish idolatry to the true faith of the established Protestant church.  </w:t>
      </w:r>
    </w:p>
    <w:p w:rsidR="009F0BBF" w:rsidRPr="005074BD" w:rsidRDefault="009F0BBF" w:rsidP="009F0BBF">
      <w:pPr>
        <w:ind w:firstLine="720"/>
        <w:jc w:val="both"/>
        <w:rPr>
          <w:sz w:val="28"/>
          <w:szCs w:val="28"/>
        </w:rPr>
      </w:pPr>
      <w:r w:rsidRPr="005074BD">
        <w:rPr>
          <w:sz w:val="28"/>
          <w:szCs w:val="28"/>
        </w:rPr>
        <w:t>Having described the macro pictu</w:t>
      </w:r>
      <w:r w:rsidR="00650518" w:rsidRPr="005074BD">
        <w:rPr>
          <w:sz w:val="28"/>
          <w:szCs w:val="28"/>
        </w:rPr>
        <w:t>re of life at the time, let us</w:t>
      </w:r>
      <w:r w:rsidRPr="005074BD">
        <w:rPr>
          <w:sz w:val="28"/>
          <w:szCs w:val="28"/>
        </w:rPr>
        <w:t xml:space="preserve"> turn to the plight of the starving peasant at the l</w:t>
      </w:r>
      <w:r w:rsidR="00650518" w:rsidRPr="005074BD">
        <w:rPr>
          <w:sz w:val="28"/>
          <w:szCs w:val="28"/>
        </w:rPr>
        <w:t>ocal level. It will help remove</w:t>
      </w:r>
      <w:r w:rsidR="00E67DD6" w:rsidRPr="005074BD">
        <w:rPr>
          <w:sz w:val="28"/>
          <w:szCs w:val="28"/>
        </w:rPr>
        <w:t xml:space="preserve"> any</w:t>
      </w:r>
      <w:r w:rsidRPr="005074BD">
        <w:rPr>
          <w:sz w:val="28"/>
          <w:szCs w:val="28"/>
        </w:rPr>
        <w:t xml:space="preserve"> </w:t>
      </w:r>
      <w:r w:rsidR="00650518" w:rsidRPr="005074BD">
        <w:rPr>
          <w:sz w:val="28"/>
          <w:szCs w:val="28"/>
        </w:rPr>
        <w:t xml:space="preserve">potential </w:t>
      </w:r>
      <w:r w:rsidRPr="005074BD">
        <w:rPr>
          <w:sz w:val="28"/>
          <w:szCs w:val="28"/>
        </w:rPr>
        <w:t xml:space="preserve">charge of subjective analysis by using the words of a respected lady, described as an American evangelist, who was travelling Ireland at the time. Her name was </w:t>
      </w:r>
      <w:proofErr w:type="spellStart"/>
      <w:r w:rsidRPr="005074BD">
        <w:rPr>
          <w:sz w:val="28"/>
          <w:szCs w:val="28"/>
        </w:rPr>
        <w:t>Asenath</w:t>
      </w:r>
      <w:proofErr w:type="spellEnd"/>
      <w:r w:rsidRPr="005074BD">
        <w:rPr>
          <w:sz w:val="28"/>
          <w:szCs w:val="28"/>
        </w:rPr>
        <w:t xml:space="preserve"> Nicholson. She had previously visited the Colony in Achill and was not much taken with the approach and bigotry of the Rev. Edward </w:t>
      </w:r>
      <w:proofErr w:type="spellStart"/>
      <w:r w:rsidRPr="005074BD">
        <w:rPr>
          <w:sz w:val="28"/>
          <w:szCs w:val="28"/>
        </w:rPr>
        <w:t>Nangle</w:t>
      </w:r>
      <w:proofErr w:type="spellEnd"/>
      <w:r w:rsidRPr="005074BD">
        <w:rPr>
          <w:sz w:val="28"/>
          <w:szCs w:val="28"/>
        </w:rPr>
        <w:t>. It would be fair to say that she sub</w:t>
      </w:r>
      <w:r w:rsidR="00CD389A" w:rsidRPr="005074BD">
        <w:rPr>
          <w:sz w:val="28"/>
          <w:szCs w:val="28"/>
        </w:rPr>
        <w:t xml:space="preserve">sequently became his nemesis.  </w:t>
      </w:r>
    </w:p>
    <w:p w:rsidR="009F0BBF" w:rsidRPr="005074BD" w:rsidRDefault="009F0BBF" w:rsidP="00CD389A">
      <w:pPr>
        <w:ind w:firstLine="720"/>
        <w:jc w:val="both"/>
        <w:rPr>
          <w:sz w:val="28"/>
          <w:szCs w:val="28"/>
        </w:rPr>
      </w:pPr>
      <w:r w:rsidRPr="005074BD">
        <w:rPr>
          <w:sz w:val="28"/>
          <w:szCs w:val="28"/>
        </w:rPr>
        <w:t xml:space="preserve"> I mention the Achill connectio</w:t>
      </w:r>
      <w:r w:rsidR="003D2BC3" w:rsidRPr="005074BD">
        <w:rPr>
          <w:sz w:val="28"/>
          <w:szCs w:val="28"/>
        </w:rPr>
        <w:t>n to establis</w:t>
      </w:r>
      <w:r w:rsidR="00CD389A" w:rsidRPr="005074BD">
        <w:rPr>
          <w:sz w:val="28"/>
          <w:szCs w:val="28"/>
        </w:rPr>
        <w:t xml:space="preserve">h </w:t>
      </w:r>
      <w:proofErr w:type="spellStart"/>
      <w:r w:rsidR="00CD389A" w:rsidRPr="005074BD">
        <w:rPr>
          <w:sz w:val="28"/>
          <w:szCs w:val="28"/>
        </w:rPr>
        <w:t>Asenath</w:t>
      </w:r>
      <w:proofErr w:type="spellEnd"/>
      <w:r w:rsidR="00CD389A" w:rsidRPr="005074BD">
        <w:rPr>
          <w:sz w:val="28"/>
          <w:szCs w:val="28"/>
        </w:rPr>
        <w:t xml:space="preserve"> Nicholson as a </w:t>
      </w:r>
      <w:proofErr w:type="gramStart"/>
      <w:r w:rsidR="00CD389A" w:rsidRPr="005074BD">
        <w:rPr>
          <w:sz w:val="28"/>
          <w:szCs w:val="28"/>
        </w:rPr>
        <w:t xml:space="preserve">credible </w:t>
      </w:r>
      <w:r w:rsidR="003D2BC3" w:rsidRPr="005074BD">
        <w:rPr>
          <w:sz w:val="28"/>
          <w:szCs w:val="28"/>
        </w:rPr>
        <w:t xml:space="preserve"> witness</w:t>
      </w:r>
      <w:proofErr w:type="gramEnd"/>
      <w:r w:rsidR="003D2BC3" w:rsidRPr="005074BD">
        <w:rPr>
          <w:sz w:val="28"/>
          <w:szCs w:val="28"/>
        </w:rPr>
        <w:t>. The article</w:t>
      </w:r>
      <w:r w:rsidR="00CD389A" w:rsidRPr="005074BD">
        <w:rPr>
          <w:sz w:val="28"/>
          <w:szCs w:val="28"/>
        </w:rPr>
        <w:t xml:space="preserve"> </w:t>
      </w:r>
      <w:r w:rsidRPr="005074BD">
        <w:rPr>
          <w:sz w:val="28"/>
          <w:szCs w:val="28"/>
        </w:rPr>
        <w:t>quote</w:t>
      </w:r>
      <w:r w:rsidR="003D2BC3" w:rsidRPr="005074BD">
        <w:rPr>
          <w:sz w:val="28"/>
          <w:szCs w:val="28"/>
        </w:rPr>
        <w:t>d here</w:t>
      </w:r>
      <w:r w:rsidRPr="005074BD">
        <w:rPr>
          <w:sz w:val="28"/>
          <w:szCs w:val="28"/>
        </w:rPr>
        <w:t xml:space="preserve"> was written just before the foundation stone was laid for the new Colony </w:t>
      </w:r>
      <w:r w:rsidR="00650518" w:rsidRPr="005074BD">
        <w:rPr>
          <w:sz w:val="28"/>
          <w:szCs w:val="28"/>
        </w:rPr>
        <w:t xml:space="preserve">church </w:t>
      </w:r>
      <w:r w:rsidRPr="005074BD">
        <w:rPr>
          <w:sz w:val="28"/>
          <w:szCs w:val="28"/>
        </w:rPr>
        <w:t xml:space="preserve">in Louisburgh. </w:t>
      </w:r>
      <w:r w:rsidR="00CD389A" w:rsidRPr="005074BD">
        <w:rPr>
          <w:sz w:val="28"/>
          <w:szCs w:val="28"/>
        </w:rPr>
        <w:t xml:space="preserve"> </w:t>
      </w:r>
    </w:p>
    <w:p w:rsidR="009F0BBF" w:rsidRPr="005074BD" w:rsidRDefault="009F0BBF" w:rsidP="009F0BBF">
      <w:pPr>
        <w:jc w:val="both"/>
        <w:rPr>
          <w:i/>
          <w:sz w:val="28"/>
          <w:szCs w:val="28"/>
        </w:rPr>
      </w:pPr>
      <w:r w:rsidRPr="005074BD">
        <w:rPr>
          <w:sz w:val="28"/>
          <w:szCs w:val="28"/>
        </w:rPr>
        <w:tab/>
      </w:r>
      <w:proofErr w:type="spellStart"/>
      <w:r w:rsidRPr="005074BD">
        <w:rPr>
          <w:i/>
          <w:sz w:val="28"/>
          <w:szCs w:val="28"/>
        </w:rPr>
        <w:t>Asenath</w:t>
      </w:r>
      <w:proofErr w:type="spellEnd"/>
      <w:r w:rsidRPr="005074BD">
        <w:rPr>
          <w:i/>
          <w:sz w:val="28"/>
          <w:szCs w:val="28"/>
        </w:rPr>
        <w:t xml:space="preserve"> Nicholson, Spring 1948.</w:t>
      </w:r>
    </w:p>
    <w:p w:rsidR="009F0BBF" w:rsidRPr="005074BD" w:rsidRDefault="009F0BBF" w:rsidP="009F0BBF">
      <w:pPr>
        <w:jc w:val="both"/>
        <w:rPr>
          <w:i/>
          <w:sz w:val="28"/>
          <w:szCs w:val="28"/>
        </w:rPr>
      </w:pPr>
      <w:r w:rsidRPr="005074BD">
        <w:rPr>
          <w:i/>
          <w:sz w:val="28"/>
          <w:szCs w:val="28"/>
        </w:rPr>
        <w:t xml:space="preserve">“The little town of Louisburgh, two miles from Old Head, had suffered extremely. An active priest and faithful protestant curate were doing to their utmost to mitigate their suffering, which was like throwing dust to the wind; lost, lost forever – the work of death goes on and what is repaired today is broken tomorrow. Many have fallen under their labours. The graves of the </w:t>
      </w:r>
      <w:r w:rsidRPr="005074BD">
        <w:rPr>
          <w:i/>
          <w:sz w:val="28"/>
          <w:szCs w:val="28"/>
        </w:rPr>
        <w:lastRenderedPageBreak/>
        <w:t>protestant curate and his wife were pointed out to me in the church-yard, who had fallen since the famine in the excess of their labour; and the present curate and his praiseworthy wife, unless they have supernatural strength, cannot long keep up the deadly struggle…..</w:t>
      </w:r>
    </w:p>
    <w:p w:rsidR="009F0BBF" w:rsidRPr="005074BD" w:rsidRDefault="009F0BBF" w:rsidP="009F0BBF">
      <w:pPr>
        <w:jc w:val="both"/>
        <w:rPr>
          <w:i/>
          <w:sz w:val="28"/>
          <w:szCs w:val="28"/>
        </w:rPr>
      </w:pPr>
      <w:r w:rsidRPr="005074BD">
        <w:rPr>
          <w:i/>
          <w:sz w:val="28"/>
          <w:szCs w:val="28"/>
        </w:rPr>
        <w:tab/>
        <w:t xml:space="preserve">The road (into the </w:t>
      </w:r>
      <w:proofErr w:type="spellStart"/>
      <w:r w:rsidRPr="005074BD">
        <w:rPr>
          <w:i/>
          <w:sz w:val="28"/>
          <w:szCs w:val="28"/>
        </w:rPr>
        <w:t>Killary</w:t>
      </w:r>
      <w:proofErr w:type="spellEnd"/>
      <w:r w:rsidRPr="005074BD">
        <w:rPr>
          <w:i/>
          <w:sz w:val="28"/>
          <w:szCs w:val="28"/>
        </w:rPr>
        <w:t xml:space="preserve"> mountains) was rough, and we constantly were meeting pale meagre looking men, who were on their way from the mountains to break stones, and pile them mountain high, for the paltry compensation of a pound of meal a day. These men had put all their seed into the ground, and if they gave up their cabins, they must leave the crop for the landlord to reap, while they must be in the poorhouse or open air. This appeared to be the last bitter drug in Ireland’s cup of woe.</w:t>
      </w:r>
    </w:p>
    <w:p w:rsidR="009F0BBF" w:rsidRPr="005074BD" w:rsidRDefault="009F0BBF" w:rsidP="009F0BBF">
      <w:pPr>
        <w:jc w:val="both"/>
        <w:rPr>
          <w:i/>
          <w:sz w:val="28"/>
          <w:szCs w:val="28"/>
        </w:rPr>
      </w:pPr>
      <w:r w:rsidRPr="005074BD">
        <w:rPr>
          <w:i/>
          <w:sz w:val="28"/>
          <w:szCs w:val="28"/>
        </w:rPr>
        <w:t>‘Why?’ a  poor man was asked, whom me met dragging seaweed to put on his potato field, ‘Why do you do this, when you tell us you expect to go to the poor house, and leave your crop to another?’</w:t>
      </w:r>
    </w:p>
    <w:p w:rsidR="009F0BBF" w:rsidRPr="005074BD" w:rsidRDefault="009F0BBF" w:rsidP="009F0BBF">
      <w:pPr>
        <w:jc w:val="both"/>
        <w:rPr>
          <w:i/>
          <w:sz w:val="28"/>
          <w:szCs w:val="28"/>
        </w:rPr>
      </w:pPr>
      <w:r w:rsidRPr="005074BD">
        <w:rPr>
          <w:i/>
          <w:sz w:val="28"/>
          <w:szCs w:val="28"/>
        </w:rPr>
        <w:t>‘I will put it on, hoping that God Almighty will send me the work to get a bit.’</w:t>
      </w:r>
    </w:p>
    <w:p w:rsidR="009F0BBF" w:rsidRPr="005074BD" w:rsidRDefault="009F0BBF" w:rsidP="009F0BBF">
      <w:pPr>
        <w:jc w:val="both"/>
        <w:rPr>
          <w:i/>
          <w:sz w:val="28"/>
          <w:szCs w:val="28"/>
        </w:rPr>
      </w:pPr>
      <w:r w:rsidRPr="005074BD">
        <w:rPr>
          <w:i/>
          <w:sz w:val="28"/>
          <w:szCs w:val="28"/>
        </w:rPr>
        <w:tab/>
        <w:t xml:space="preserve">We met flocks of wretched children going to school for the ‘bit of bread’, some crying with hunger, and some begging to get in without the penny which was required for tuition. The poor emaciated creatures went weeping away, one saying he had been ‘looking for a penny all day yesterday, and could not get it.’ </w:t>
      </w:r>
    </w:p>
    <w:p w:rsidR="00CA153B" w:rsidRPr="005074BD" w:rsidRDefault="009F0BBF" w:rsidP="009F0BBF">
      <w:pPr>
        <w:jc w:val="both"/>
        <w:rPr>
          <w:i/>
          <w:sz w:val="28"/>
          <w:szCs w:val="28"/>
        </w:rPr>
      </w:pPr>
      <w:r w:rsidRPr="005074BD">
        <w:rPr>
          <w:i/>
          <w:sz w:val="28"/>
          <w:szCs w:val="28"/>
        </w:rPr>
        <w:tab/>
        <w:t>The doctor who accompanied us returned to report to the priest the cruelty of the teacher and the relieving officer, but this neither frightened nor softened their hard hearts.</w:t>
      </w:r>
    </w:p>
    <w:p w:rsidR="009F0BBF" w:rsidRPr="005074BD" w:rsidRDefault="009F0BBF" w:rsidP="009F0BBF">
      <w:pPr>
        <w:jc w:val="both"/>
        <w:rPr>
          <w:i/>
          <w:sz w:val="28"/>
          <w:szCs w:val="28"/>
        </w:rPr>
      </w:pPr>
      <w:r w:rsidRPr="005074BD">
        <w:rPr>
          <w:i/>
          <w:sz w:val="28"/>
          <w:szCs w:val="28"/>
        </w:rPr>
        <w:t xml:space="preserve"> These people are shut in by mountain and sea on one side and roads passable only on foot on the other, having no bridges, and the paths entirely lost in some places among the stones…. Though we met multitudes in the last stages of suffering, yet not one, through that day, asked for charity, and in one case the common hospitality showed itself, by offering us milk when we asked for water. </w:t>
      </w:r>
    </w:p>
    <w:p w:rsidR="009F0BBF" w:rsidRPr="005074BD" w:rsidRDefault="009F0BBF" w:rsidP="009F0BBF">
      <w:pPr>
        <w:jc w:val="both"/>
        <w:rPr>
          <w:i/>
          <w:sz w:val="28"/>
          <w:szCs w:val="28"/>
        </w:rPr>
      </w:pPr>
      <w:r w:rsidRPr="005074BD">
        <w:rPr>
          <w:i/>
          <w:sz w:val="28"/>
          <w:szCs w:val="28"/>
        </w:rPr>
        <w:t>This day I saw enough, and my heart was sick- sick.”</w:t>
      </w:r>
    </w:p>
    <w:p w:rsidR="009F0BBF" w:rsidRPr="005074BD" w:rsidRDefault="009F0BBF" w:rsidP="009F0BBF">
      <w:pPr>
        <w:jc w:val="both"/>
        <w:rPr>
          <w:i/>
          <w:sz w:val="28"/>
          <w:szCs w:val="28"/>
        </w:rPr>
      </w:pPr>
      <w:r w:rsidRPr="005074BD">
        <w:rPr>
          <w:i/>
          <w:sz w:val="28"/>
          <w:szCs w:val="28"/>
        </w:rPr>
        <w:t>(From her book ‘Lights and Shades of Ireland’ (1850))</w:t>
      </w:r>
    </w:p>
    <w:p w:rsidR="00CA153B" w:rsidRPr="005074BD" w:rsidRDefault="009F0BBF" w:rsidP="00F91050">
      <w:pPr>
        <w:ind w:firstLine="720"/>
        <w:jc w:val="both"/>
        <w:rPr>
          <w:sz w:val="28"/>
          <w:szCs w:val="28"/>
        </w:rPr>
      </w:pPr>
      <w:r w:rsidRPr="005074BD">
        <w:rPr>
          <w:sz w:val="28"/>
          <w:szCs w:val="28"/>
        </w:rPr>
        <w:lastRenderedPageBreak/>
        <w:t xml:space="preserve">It is easy to see why such desperate people would seek the sanctuary of a colony, for the sake of their children. </w:t>
      </w:r>
    </w:p>
    <w:p w:rsidR="009F0BBF" w:rsidRPr="005074BD" w:rsidRDefault="009F0BBF" w:rsidP="00F91050">
      <w:pPr>
        <w:ind w:firstLine="720"/>
        <w:jc w:val="both"/>
        <w:rPr>
          <w:sz w:val="28"/>
          <w:szCs w:val="28"/>
        </w:rPr>
      </w:pPr>
      <w:r w:rsidRPr="005074BD">
        <w:rPr>
          <w:sz w:val="28"/>
          <w:szCs w:val="28"/>
        </w:rPr>
        <w:t>Walking down the Colony road today the</w:t>
      </w:r>
      <w:r w:rsidR="007C4DB1" w:rsidRPr="005074BD">
        <w:rPr>
          <w:sz w:val="28"/>
          <w:szCs w:val="28"/>
        </w:rPr>
        <w:t>re is still a</w:t>
      </w:r>
      <w:r w:rsidR="00CD389A" w:rsidRPr="005074BD">
        <w:rPr>
          <w:sz w:val="28"/>
          <w:szCs w:val="28"/>
        </w:rPr>
        <w:t>nother</w:t>
      </w:r>
      <w:r w:rsidR="007C4DB1" w:rsidRPr="005074BD">
        <w:rPr>
          <w:sz w:val="28"/>
          <w:szCs w:val="28"/>
        </w:rPr>
        <w:t xml:space="preserve"> poignant reminder of the hardships suffered.</w:t>
      </w:r>
      <w:r w:rsidRPr="005074BD">
        <w:rPr>
          <w:sz w:val="28"/>
          <w:szCs w:val="28"/>
        </w:rPr>
        <w:t xml:space="preserve"> Looking to your left you will see a road through the bog. It is still called Bóirín na Deirce – the road of the alms, because it is a famine relief road. </w:t>
      </w:r>
    </w:p>
    <w:p w:rsidR="00E35F1A" w:rsidRPr="005074BD" w:rsidRDefault="0026166A" w:rsidP="00650518">
      <w:pPr>
        <w:jc w:val="both"/>
        <w:rPr>
          <w:sz w:val="28"/>
          <w:szCs w:val="28"/>
        </w:rPr>
      </w:pPr>
      <w:r w:rsidRPr="005074BD">
        <w:rPr>
          <w:sz w:val="28"/>
          <w:szCs w:val="28"/>
        </w:rPr>
        <w:tab/>
      </w:r>
      <w:r w:rsidR="00596602" w:rsidRPr="005074BD">
        <w:rPr>
          <w:sz w:val="28"/>
          <w:szCs w:val="28"/>
        </w:rPr>
        <w:t>Meanwhile</w:t>
      </w:r>
      <w:r w:rsidR="00AF5A9A" w:rsidRPr="005074BD">
        <w:rPr>
          <w:sz w:val="28"/>
          <w:szCs w:val="28"/>
        </w:rPr>
        <w:t>,</w:t>
      </w:r>
      <w:r w:rsidR="00596602" w:rsidRPr="005074BD">
        <w:rPr>
          <w:sz w:val="28"/>
          <w:szCs w:val="28"/>
        </w:rPr>
        <w:t xml:space="preserve"> in the parish of Louisburgh the</w:t>
      </w:r>
      <w:r w:rsidRPr="005074BD">
        <w:rPr>
          <w:sz w:val="28"/>
          <w:szCs w:val="28"/>
        </w:rPr>
        <w:t xml:space="preserve"> Rev. Doctor </w:t>
      </w:r>
      <w:r w:rsidR="00CD389A" w:rsidRPr="005074BD">
        <w:rPr>
          <w:sz w:val="28"/>
          <w:szCs w:val="28"/>
        </w:rPr>
        <w:t xml:space="preserve">P.J. </w:t>
      </w:r>
      <w:proofErr w:type="spellStart"/>
      <w:r w:rsidRPr="005074BD">
        <w:rPr>
          <w:sz w:val="28"/>
          <w:szCs w:val="28"/>
        </w:rPr>
        <w:t>Callinan</w:t>
      </w:r>
      <w:proofErr w:type="spellEnd"/>
      <w:r w:rsidRPr="005074BD">
        <w:rPr>
          <w:sz w:val="28"/>
          <w:szCs w:val="28"/>
        </w:rPr>
        <w:t xml:space="preserve"> </w:t>
      </w:r>
      <w:r w:rsidR="00596602" w:rsidRPr="005074BD">
        <w:rPr>
          <w:sz w:val="28"/>
          <w:szCs w:val="28"/>
        </w:rPr>
        <w:t>was</w:t>
      </w:r>
      <w:r w:rsidRPr="005074BD">
        <w:rPr>
          <w:sz w:val="28"/>
          <w:szCs w:val="28"/>
        </w:rPr>
        <w:t xml:space="preserve"> appointed as Church of Ireland Rector</w:t>
      </w:r>
      <w:r w:rsidR="00650518" w:rsidRPr="005074BD">
        <w:rPr>
          <w:sz w:val="28"/>
          <w:szCs w:val="28"/>
        </w:rPr>
        <w:t xml:space="preserve"> in 1847</w:t>
      </w:r>
      <w:r w:rsidRPr="005074BD">
        <w:rPr>
          <w:sz w:val="28"/>
          <w:szCs w:val="28"/>
        </w:rPr>
        <w:t>. While his predecessor Rev. Robert Proctor had a good working relationship with the local Catholic cle</w:t>
      </w:r>
      <w:r w:rsidR="009F0BBF" w:rsidRPr="005074BD">
        <w:rPr>
          <w:sz w:val="28"/>
          <w:szCs w:val="28"/>
        </w:rPr>
        <w:t>r</w:t>
      </w:r>
      <w:r w:rsidRPr="005074BD">
        <w:rPr>
          <w:sz w:val="28"/>
          <w:szCs w:val="28"/>
        </w:rPr>
        <w:t>gy</w:t>
      </w:r>
      <w:r w:rsidR="007C4DB1" w:rsidRPr="005074BD">
        <w:rPr>
          <w:sz w:val="28"/>
          <w:szCs w:val="28"/>
        </w:rPr>
        <w:t>, relations</w:t>
      </w:r>
      <w:r w:rsidR="00E35F1A" w:rsidRPr="005074BD">
        <w:rPr>
          <w:sz w:val="28"/>
          <w:szCs w:val="28"/>
        </w:rPr>
        <w:t xml:space="preserve"> were more strained with Re</w:t>
      </w:r>
      <w:r w:rsidR="009F0BBF" w:rsidRPr="005074BD">
        <w:rPr>
          <w:sz w:val="28"/>
          <w:szCs w:val="28"/>
        </w:rPr>
        <w:t>v</w:t>
      </w:r>
      <w:r w:rsidR="00E35F1A" w:rsidRPr="005074BD">
        <w:rPr>
          <w:sz w:val="28"/>
          <w:szCs w:val="28"/>
        </w:rPr>
        <w:t xml:space="preserve">. </w:t>
      </w:r>
      <w:proofErr w:type="spellStart"/>
      <w:r w:rsidR="00E35F1A" w:rsidRPr="005074BD">
        <w:rPr>
          <w:sz w:val="28"/>
          <w:szCs w:val="28"/>
        </w:rPr>
        <w:t>Callinan</w:t>
      </w:r>
      <w:proofErr w:type="spellEnd"/>
      <w:r w:rsidR="00E35F1A" w:rsidRPr="005074BD">
        <w:rPr>
          <w:sz w:val="28"/>
          <w:szCs w:val="28"/>
        </w:rPr>
        <w:t>. He seemed to be making</w:t>
      </w:r>
      <w:r w:rsidR="00596602" w:rsidRPr="005074BD">
        <w:rPr>
          <w:sz w:val="28"/>
          <w:szCs w:val="28"/>
        </w:rPr>
        <w:t xml:space="preserve"> great strides </w:t>
      </w:r>
      <w:r w:rsidR="00E952AF" w:rsidRPr="005074BD">
        <w:rPr>
          <w:sz w:val="28"/>
          <w:szCs w:val="28"/>
        </w:rPr>
        <w:t>in adding Catholics to his Protestant flock.</w:t>
      </w:r>
      <w:r w:rsidR="00E35F1A" w:rsidRPr="005074BD">
        <w:rPr>
          <w:sz w:val="28"/>
          <w:szCs w:val="28"/>
        </w:rPr>
        <w:t xml:space="preserve"> But already there were charges of </w:t>
      </w:r>
      <w:proofErr w:type="spellStart"/>
      <w:r w:rsidR="00E35F1A" w:rsidRPr="005074BD">
        <w:rPr>
          <w:sz w:val="28"/>
          <w:szCs w:val="28"/>
        </w:rPr>
        <w:t>proselytism</w:t>
      </w:r>
      <w:proofErr w:type="spellEnd"/>
      <w:r w:rsidR="00E35F1A" w:rsidRPr="005074BD">
        <w:rPr>
          <w:sz w:val="28"/>
          <w:szCs w:val="28"/>
        </w:rPr>
        <w:t>. Fr. Pat Fitzgerald, the Catholic curate stated</w:t>
      </w:r>
      <w:r w:rsidR="00650518" w:rsidRPr="005074BD">
        <w:rPr>
          <w:sz w:val="28"/>
          <w:szCs w:val="28"/>
        </w:rPr>
        <w:t xml:space="preserve"> in a letter to “The Telegraph”</w:t>
      </w:r>
      <w:r w:rsidR="00F96239" w:rsidRPr="005074BD">
        <w:rPr>
          <w:sz w:val="28"/>
          <w:szCs w:val="28"/>
        </w:rPr>
        <w:t xml:space="preserve"> criticising Rev. </w:t>
      </w:r>
      <w:proofErr w:type="spellStart"/>
      <w:r w:rsidR="00F96239" w:rsidRPr="005074BD">
        <w:rPr>
          <w:sz w:val="28"/>
          <w:szCs w:val="28"/>
        </w:rPr>
        <w:t>Callinan</w:t>
      </w:r>
      <w:proofErr w:type="spellEnd"/>
      <w:r w:rsidR="00F96239" w:rsidRPr="005074BD">
        <w:rPr>
          <w:sz w:val="28"/>
          <w:szCs w:val="28"/>
        </w:rPr>
        <w:t xml:space="preserve">: “He </w:t>
      </w:r>
      <w:r w:rsidR="00E35F1A" w:rsidRPr="005074BD">
        <w:rPr>
          <w:sz w:val="28"/>
          <w:szCs w:val="28"/>
        </w:rPr>
        <w:t>would not give the charity placed in his hands to any person except on the condition of his attending his church.”</w:t>
      </w:r>
      <w:r w:rsidR="007C4DB1" w:rsidRPr="005074BD">
        <w:rPr>
          <w:sz w:val="28"/>
          <w:szCs w:val="28"/>
        </w:rPr>
        <w:t xml:space="preserve"> </w:t>
      </w:r>
    </w:p>
    <w:p w:rsidR="005C3937" w:rsidRPr="005074BD" w:rsidRDefault="00E952AF" w:rsidP="005C3937">
      <w:pPr>
        <w:jc w:val="both"/>
        <w:rPr>
          <w:sz w:val="28"/>
          <w:szCs w:val="28"/>
        </w:rPr>
      </w:pPr>
      <w:r w:rsidRPr="005074BD">
        <w:rPr>
          <w:sz w:val="28"/>
          <w:szCs w:val="28"/>
        </w:rPr>
        <w:t xml:space="preserve"> </w:t>
      </w:r>
      <w:r w:rsidR="00E35F1A" w:rsidRPr="005074BD">
        <w:rPr>
          <w:sz w:val="28"/>
          <w:szCs w:val="28"/>
        </w:rPr>
        <w:tab/>
      </w:r>
      <w:r w:rsidR="009F0BBF" w:rsidRPr="005074BD">
        <w:rPr>
          <w:sz w:val="28"/>
          <w:szCs w:val="28"/>
        </w:rPr>
        <w:t>However, h</w:t>
      </w:r>
      <w:r w:rsidRPr="005074BD">
        <w:rPr>
          <w:sz w:val="28"/>
          <w:szCs w:val="28"/>
        </w:rPr>
        <w:t xml:space="preserve">is success led to Lord Sligo granting him an acre of ground at </w:t>
      </w:r>
      <w:proofErr w:type="spellStart"/>
      <w:r w:rsidR="009F0BBF" w:rsidRPr="005074BD">
        <w:rPr>
          <w:sz w:val="28"/>
          <w:szCs w:val="28"/>
        </w:rPr>
        <w:t>Bunlehinch</w:t>
      </w:r>
      <w:proofErr w:type="spellEnd"/>
      <w:r w:rsidR="009F0BBF" w:rsidRPr="005074BD">
        <w:rPr>
          <w:sz w:val="28"/>
          <w:szCs w:val="28"/>
        </w:rPr>
        <w:t xml:space="preserve"> to start a new church and school</w:t>
      </w:r>
      <w:r w:rsidRPr="005074BD">
        <w:rPr>
          <w:sz w:val="28"/>
          <w:szCs w:val="28"/>
        </w:rPr>
        <w:t>.</w:t>
      </w:r>
      <w:r w:rsidR="009F0BBF" w:rsidRPr="005074BD">
        <w:rPr>
          <w:sz w:val="28"/>
          <w:szCs w:val="28"/>
        </w:rPr>
        <w:t xml:space="preserve"> It was under the auspices of the ‘Society for the protection of the Rights of Conscience’. Many would consider the title as grandiose as it was ironic.</w:t>
      </w:r>
      <w:r w:rsidR="00C40C03" w:rsidRPr="005074BD">
        <w:rPr>
          <w:sz w:val="28"/>
          <w:szCs w:val="28"/>
        </w:rPr>
        <w:t xml:space="preserve"> He received funding for a curate</w:t>
      </w:r>
      <w:r w:rsidR="00F96239" w:rsidRPr="005074BD">
        <w:t xml:space="preserve"> </w:t>
      </w:r>
      <w:r w:rsidR="00F96239" w:rsidRPr="005074BD">
        <w:rPr>
          <w:sz w:val="28"/>
          <w:szCs w:val="28"/>
        </w:rPr>
        <w:t xml:space="preserve">based at </w:t>
      </w:r>
      <w:proofErr w:type="spellStart"/>
      <w:r w:rsidR="00F96239" w:rsidRPr="005074BD">
        <w:rPr>
          <w:sz w:val="28"/>
          <w:szCs w:val="28"/>
        </w:rPr>
        <w:t>Bunlehinch</w:t>
      </w:r>
      <w:proofErr w:type="spellEnd"/>
      <w:r w:rsidR="00F96239" w:rsidRPr="005074BD">
        <w:rPr>
          <w:sz w:val="28"/>
          <w:szCs w:val="28"/>
        </w:rPr>
        <w:t>,</w:t>
      </w:r>
      <w:r w:rsidR="00C40C03" w:rsidRPr="005074BD">
        <w:rPr>
          <w:sz w:val="28"/>
          <w:szCs w:val="28"/>
        </w:rPr>
        <w:t xml:space="preserve"> by the name of </w:t>
      </w:r>
      <w:r w:rsidR="00E35F1A" w:rsidRPr="005074BD">
        <w:rPr>
          <w:sz w:val="28"/>
          <w:szCs w:val="28"/>
        </w:rPr>
        <w:t xml:space="preserve">Rev. </w:t>
      </w:r>
      <w:r w:rsidR="00F96239" w:rsidRPr="005074BD">
        <w:rPr>
          <w:sz w:val="28"/>
          <w:szCs w:val="28"/>
        </w:rPr>
        <w:t>Weldon Ashe</w:t>
      </w:r>
      <w:r w:rsidR="00C40C03" w:rsidRPr="005074BD">
        <w:rPr>
          <w:sz w:val="28"/>
          <w:szCs w:val="28"/>
        </w:rPr>
        <w:t>.</w:t>
      </w:r>
      <w:r w:rsidR="00E35F1A" w:rsidRPr="005074BD">
        <w:rPr>
          <w:sz w:val="28"/>
          <w:szCs w:val="28"/>
        </w:rPr>
        <w:t xml:space="preserve"> </w:t>
      </w:r>
      <w:r w:rsidR="009F0BBF" w:rsidRPr="005074BD">
        <w:rPr>
          <w:sz w:val="28"/>
          <w:szCs w:val="28"/>
        </w:rPr>
        <w:t>Rev. Ashe</w:t>
      </w:r>
      <w:r w:rsidR="00E35F1A" w:rsidRPr="005074BD">
        <w:rPr>
          <w:sz w:val="28"/>
          <w:szCs w:val="28"/>
        </w:rPr>
        <w:t xml:space="preserve"> also served as the first teacher in the </w:t>
      </w:r>
      <w:r w:rsidR="009F0BBF" w:rsidRPr="005074BD">
        <w:rPr>
          <w:sz w:val="28"/>
          <w:szCs w:val="28"/>
        </w:rPr>
        <w:t xml:space="preserve">Reformed school, </w:t>
      </w:r>
      <w:proofErr w:type="spellStart"/>
      <w:r w:rsidR="009F0BBF" w:rsidRPr="005074BD">
        <w:rPr>
          <w:sz w:val="28"/>
          <w:szCs w:val="28"/>
        </w:rPr>
        <w:t>agus</w:t>
      </w:r>
      <w:proofErr w:type="spellEnd"/>
      <w:r w:rsidR="009F0BBF" w:rsidRPr="005074BD">
        <w:rPr>
          <w:sz w:val="28"/>
          <w:szCs w:val="28"/>
        </w:rPr>
        <w:t xml:space="preserve"> </w:t>
      </w:r>
      <w:proofErr w:type="spellStart"/>
      <w:r w:rsidR="009F0BBF" w:rsidRPr="005074BD">
        <w:rPr>
          <w:sz w:val="28"/>
          <w:szCs w:val="28"/>
        </w:rPr>
        <w:t>trí</w:t>
      </w:r>
      <w:proofErr w:type="spellEnd"/>
      <w:r w:rsidR="009F0BBF" w:rsidRPr="005074BD">
        <w:rPr>
          <w:sz w:val="28"/>
          <w:szCs w:val="28"/>
        </w:rPr>
        <w:t xml:space="preserve"> </w:t>
      </w:r>
      <w:proofErr w:type="spellStart"/>
      <w:r w:rsidR="009F0BBF" w:rsidRPr="005074BD">
        <w:rPr>
          <w:sz w:val="28"/>
          <w:szCs w:val="28"/>
        </w:rPr>
        <w:t>Gaeilge</w:t>
      </w:r>
      <w:proofErr w:type="spellEnd"/>
      <w:r w:rsidR="009F0BBF" w:rsidRPr="005074BD">
        <w:rPr>
          <w:sz w:val="28"/>
          <w:szCs w:val="28"/>
        </w:rPr>
        <w:t xml:space="preserve"> a </w:t>
      </w:r>
      <w:proofErr w:type="spellStart"/>
      <w:r w:rsidR="009F0BBF" w:rsidRPr="005074BD">
        <w:rPr>
          <w:sz w:val="28"/>
          <w:szCs w:val="28"/>
        </w:rPr>
        <w:t>raibh</w:t>
      </w:r>
      <w:proofErr w:type="spellEnd"/>
      <w:r w:rsidR="009F0BBF" w:rsidRPr="005074BD">
        <w:rPr>
          <w:sz w:val="28"/>
          <w:szCs w:val="28"/>
        </w:rPr>
        <w:t xml:space="preserve"> </w:t>
      </w:r>
      <w:proofErr w:type="spellStart"/>
      <w:r w:rsidR="009F0BBF" w:rsidRPr="005074BD">
        <w:rPr>
          <w:sz w:val="28"/>
          <w:szCs w:val="28"/>
        </w:rPr>
        <w:t>sé</w:t>
      </w:r>
      <w:proofErr w:type="spellEnd"/>
      <w:r w:rsidR="009F0BBF" w:rsidRPr="005074BD">
        <w:rPr>
          <w:sz w:val="28"/>
          <w:szCs w:val="28"/>
        </w:rPr>
        <w:t xml:space="preserve"> ag </w:t>
      </w:r>
      <w:proofErr w:type="spellStart"/>
      <w:r w:rsidR="009F0BBF" w:rsidRPr="005074BD">
        <w:rPr>
          <w:sz w:val="28"/>
          <w:szCs w:val="28"/>
        </w:rPr>
        <w:t>miúniú</w:t>
      </w:r>
      <w:proofErr w:type="spellEnd"/>
      <w:r w:rsidR="009F0BBF" w:rsidRPr="005074BD">
        <w:rPr>
          <w:sz w:val="28"/>
          <w:szCs w:val="28"/>
        </w:rPr>
        <w:t xml:space="preserve"> – he taught through Irish. </w:t>
      </w:r>
      <w:r w:rsidRPr="005074BD">
        <w:rPr>
          <w:sz w:val="28"/>
          <w:szCs w:val="28"/>
        </w:rPr>
        <w:t xml:space="preserve"> </w:t>
      </w:r>
      <w:r w:rsidR="009F0BBF" w:rsidRPr="005074BD">
        <w:rPr>
          <w:sz w:val="28"/>
          <w:szCs w:val="28"/>
        </w:rPr>
        <w:t>A Miss McGreal was later appointed as teacher, and she was allowed to live on in the teacher’s accommodation after the school closed.</w:t>
      </w:r>
    </w:p>
    <w:p w:rsidR="000223FF" w:rsidRPr="005074BD" w:rsidRDefault="00F96239" w:rsidP="005C3937">
      <w:pPr>
        <w:ind w:firstLine="720"/>
        <w:jc w:val="both"/>
        <w:rPr>
          <w:sz w:val="28"/>
          <w:szCs w:val="28"/>
        </w:rPr>
      </w:pPr>
      <w:r w:rsidRPr="005074BD">
        <w:rPr>
          <w:sz w:val="28"/>
          <w:szCs w:val="28"/>
        </w:rPr>
        <w:t xml:space="preserve">There is on record a letter Rev. </w:t>
      </w:r>
      <w:proofErr w:type="spellStart"/>
      <w:r w:rsidRPr="005074BD">
        <w:rPr>
          <w:sz w:val="28"/>
          <w:szCs w:val="28"/>
        </w:rPr>
        <w:t>Callinan</w:t>
      </w:r>
      <w:proofErr w:type="spellEnd"/>
      <w:r w:rsidRPr="005074BD">
        <w:rPr>
          <w:sz w:val="28"/>
          <w:szCs w:val="28"/>
        </w:rPr>
        <w:t xml:space="preserve"> wrote to the “Evening Packet”, newspaper on February 10th 1849 to say, “I am hourly beset with crawling skeletons begging for food”. We can see he was</w:t>
      </w:r>
      <w:r w:rsidR="000223FF" w:rsidRPr="005074BD">
        <w:rPr>
          <w:sz w:val="28"/>
          <w:szCs w:val="28"/>
        </w:rPr>
        <w:t xml:space="preserve"> well aware of the awful plight and suffering of the people around him. </w:t>
      </w:r>
      <w:r w:rsidR="005C3937" w:rsidRPr="005074BD">
        <w:rPr>
          <w:sz w:val="28"/>
          <w:szCs w:val="28"/>
        </w:rPr>
        <w:t xml:space="preserve">He was providing soup to his congregation before the start of the Colony. </w:t>
      </w:r>
    </w:p>
    <w:p w:rsidR="00533B0B" w:rsidRPr="005074BD" w:rsidRDefault="007C4DB1" w:rsidP="00203104">
      <w:pPr>
        <w:ind w:firstLine="720"/>
        <w:jc w:val="both"/>
        <w:rPr>
          <w:sz w:val="28"/>
          <w:szCs w:val="28"/>
        </w:rPr>
      </w:pPr>
      <w:r w:rsidRPr="005074BD">
        <w:rPr>
          <w:sz w:val="28"/>
          <w:szCs w:val="28"/>
        </w:rPr>
        <w:t>The new church was consecrated in 1853.</w:t>
      </w:r>
      <w:r w:rsidR="00533B0B" w:rsidRPr="005074BD">
        <w:rPr>
          <w:sz w:val="28"/>
          <w:szCs w:val="28"/>
        </w:rPr>
        <w:t xml:space="preserve"> </w:t>
      </w:r>
      <w:proofErr w:type="spellStart"/>
      <w:r w:rsidR="00533B0B" w:rsidRPr="005074BD">
        <w:rPr>
          <w:sz w:val="28"/>
          <w:szCs w:val="28"/>
        </w:rPr>
        <w:t>Agus</w:t>
      </w:r>
      <w:proofErr w:type="spellEnd"/>
      <w:r w:rsidR="00533B0B" w:rsidRPr="005074BD">
        <w:rPr>
          <w:sz w:val="28"/>
          <w:szCs w:val="28"/>
        </w:rPr>
        <w:t xml:space="preserve"> </w:t>
      </w:r>
      <w:proofErr w:type="spellStart"/>
      <w:r w:rsidR="00533B0B" w:rsidRPr="005074BD">
        <w:rPr>
          <w:sz w:val="28"/>
          <w:szCs w:val="28"/>
        </w:rPr>
        <w:t>rud</w:t>
      </w:r>
      <w:proofErr w:type="spellEnd"/>
      <w:r w:rsidR="00533B0B" w:rsidRPr="005074BD">
        <w:rPr>
          <w:sz w:val="28"/>
          <w:szCs w:val="28"/>
        </w:rPr>
        <w:t xml:space="preserve"> </w:t>
      </w:r>
      <w:proofErr w:type="spellStart"/>
      <w:r w:rsidR="00533B0B" w:rsidRPr="005074BD">
        <w:rPr>
          <w:sz w:val="28"/>
          <w:szCs w:val="28"/>
        </w:rPr>
        <w:t>siumiúl</w:t>
      </w:r>
      <w:proofErr w:type="spellEnd"/>
      <w:r w:rsidR="00533B0B" w:rsidRPr="005074BD">
        <w:rPr>
          <w:sz w:val="28"/>
          <w:szCs w:val="28"/>
        </w:rPr>
        <w:t xml:space="preserve"> é, go </w:t>
      </w:r>
      <w:proofErr w:type="spellStart"/>
      <w:r w:rsidR="00533B0B" w:rsidRPr="005074BD">
        <w:rPr>
          <w:sz w:val="28"/>
          <w:szCs w:val="28"/>
        </w:rPr>
        <w:t>seoladh</w:t>
      </w:r>
      <w:proofErr w:type="spellEnd"/>
      <w:r w:rsidR="00533B0B" w:rsidRPr="005074BD">
        <w:rPr>
          <w:sz w:val="28"/>
          <w:szCs w:val="28"/>
        </w:rPr>
        <w:t xml:space="preserve"> said an </w:t>
      </w:r>
      <w:proofErr w:type="spellStart"/>
      <w:r w:rsidR="00533B0B" w:rsidRPr="005074BD">
        <w:rPr>
          <w:sz w:val="28"/>
          <w:szCs w:val="28"/>
        </w:rPr>
        <w:t>eaglais</w:t>
      </w:r>
      <w:proofErr w:type="spellEnd"/>
      <w:r w:rsidR="00533B0B" w:rsidRPr="005074BD">
        <w:rPr>
          <w:sz w:val="28"/>
          <w:szCs w:val="28"/>
        </w:rPr>
        <w:t xml:space="preserve"> </w:t>
      </w:r>
      <w:proofErr w:type="spellStart"/>
      <w:r w:rsidR="00533B0B" w:rsidRPr="005074BD">
        <w:rPr>
          <w:sz w:val="28"/>
          <w:szCs w:val="28"/>
        </w:rPr>
        <w:t>nua</w:t>
      </w:r>
      <w:proofErr w:type="spellEnd"/>
      <w:r w:rsidR="00533B0B" w:rsidRPr="005074BD">
        <w:rPr>
          <w:sz w:val="28"/>
          <w:szCs w:val="28"/>
        </w:rPr>
        <w:t xml:space="preserve"> </w:t>
      </w:r>
      <w:proofErr w:type="spellStart"/>
      <w:r w:rsidR="00533B0B" w:rsidRPr="005074BD">
        <w:rPr>
          <w:sz w:val="28"/>
          <w:szCs w:val="28"/>
        </w:rPr>
        <w:t>trí</w:t>
      </w:r>
      <w:proofErr w:type="spellEnd"/>
      <w:r w:rsidR="00533B0B" w:rsidRPr="005074BD">
        <w:rPr>
          <w:sz w:val="28"/>
          <w:szCs w:val="28"/>
        </w:rPr>
        <w:t xml:space="preserve"> </w:t>
      </w:r>
      <w:proofErr w:type="spellStart"/>
      <w:r w:rsidR="00533B0B" w:rsidRPr="005074BD">
        <w:rPr>
          <w:sz w:val="28"/>
          <w:szCs w:val="28"/>
        </w:rPr>
        <w:t>Gaeilge</w:t>
      </w:r>
      <w:proofErr w:type="spellEnd"/>
      <w:r w:rsidR="00533B0B" w:rsidRPr="005074BD">
        <w:rPr>
          <w:sz w:val="28"/>
          <w:szCs w:val="28"/>
        </w:rPr>
        <w:t>. It is interesting to note that the dedica</w:t>
      </w:r>
      <w:r w:rsidR="00921F1E" w:rsidRPr="005074BD">
        <w:rPr>
          <w:sz w:val="28"/>
          <w:szCs w:val="28"/>
        </w:rPr>
        <w:t>tion ceremony for the new chapel was performed through Irish. It is further</w:t>
      </w:r>
      <w:r w:rsidR="000223FF" w:rsidRPr="005074BD">
        <w:rPr>
          <w:sz w:val="28"/>
          <w:szCs w:val="28"/>
        </w:rPr>
        <w:t>,</w:t>
      </w:r>
      <w:r w:rsidR="00921F1E" w:rsidRPr="005074BD">
        <w:rPr>
          <w:sz w:val="28"/>
          <w:szCs w:val="28"/>
        </w:rPr>
        <w:t xml:space="preserve"> of great interest to note that 300 people attended the consecration of the new church.</w:t>
      </w:r>
    </w:p>
    <w:p w:rsidR="007C4DB1" w:rsidRPr="005074BD" w:rsidRDefault="00921F1E" w:rsidP="005C3937">
      <w:pPr>
        <w:ind w:firstLine="720"/>
        <w:jc w:val="both"/>
        <w:rPr>
          <w:sz w:val="28"/>
          <w:szCs w:val="28"/>
        </w:rPr>
      </w:pPr>
      <w:r w:rsidRPr="005074BD">
        <w:rPr>
          <w:sz w:val="28"/>
          <w:szCs w:val="28"/>
        </w:rPr>
        <w:lastRenderedPageBreak/>
        <w:t>But wh</w:t>
      </w:r>
      <w:r w:rsidR="00632B10" w:rsidRPr="005074BD">
        <w:rPr>
          <w:sz w:val="28"/>
          <w:szCs w:val="28"/>
        </w:rPr>
        <w:t>o were the people in attendance?</w:t>
      </w:r>
      <w:r w:rsidRPr="005074BD">
        <w:rPr>
          <w:sz w:val="28"/>
          <w:szCs w:val="28"/>
        </w:rPr>
        <w:t xml:space="preserve"> From what we know of church membersh</w:t>
      </w:r>
      <w:r w:rsidR="00632B10" w:rsidRPr="005074BD">
        <w:rPr>
          <w:sz w:val="28"/>
          <w:szCs w:val="28"/>
        </w:rPr>
        <w:t>ip at the time they were not entirely</w:t>
      </w:r>
      <w:r w:rsidRPr="005074BD">
        <w:rPr>
          <w:sz w:val="28"/>
          <w:szCs w:val="28"/>
        </w:rPr>
        <w:t xml:space="preserve"> a Church of Ireland congregation. </w:t>
      </w:r>
      <w:r w:rsidR="007C4DB1" w:rsidRPr="005074BD">
        <w:rPr>
          <w:sz w:val="28"/>
          <w:szCs w:val="28"/>
        </w:rPr>
        <w:t>In a letter to “The Telegraph” on 21</w:t>
      </w:r>
      <w:r w:rsidR="007C4DB1" w:rsidRPr="005074BD">
        <w:rPr>
          <w:sz w:val="28"/>
          <w:szCs w:val="28"/>
          <w:vertAlign w:val="superscript"/>
        </w:rPr>
        <w:t>st</w:t>
      </w:r>
      <w:r w:rsidR="007C4DB1" w:rsidRPr="005074BD">
        <w:rPr>
          <w:sz w:val="28"/>
          <w:szCs w:val="28"/>
        </w:rPr>
        <w:t xml:space="preserve"> June 1850, the Rev. Myles Sheridan P.P. drew attention to the proselytising campaign and further stated, “</w:t>
      </w:r>
      <w:r w:rsidR="00063C54" w:rsidRPr="005074BD">
        <w:rPr>
          <w:sz w:val="28"/>
          <w:szCs w:val="28"/>
        </w:rPr>
        <w:t>There are, in the entire parish, (town and country) about 10 protestant families</w:t>
      </w:r>
      <w:r w:rsidR="007C4DB1" w:rsidRPr="005074BD">
        <w:rPr>
          <w:sz w:val="28"/>
          <w:szCs w:val="28"/>
        </w:rPr>
        <w:t xml:space="preserve"> </w:t>
      </w:r>
      <w:r w:rsidR="00063C54" w:rsidRPr="005074BD">
        <w:rPr>
          <w:sz w:val="28"/>
          <w:szCs w:val="28"/>
        </w:rPr>
        <w:t>of old standing”.</w:t>
      </w:r>
    </w:p>
    <w:p w:rsidR="00CE2843" w:rsidRPr="005074BD" w:rsidRDefault="00632B10" w:rsidP="00203104">
      <w:pPr>
        <w:ind w:firstLine="720"/>
        <w:jc w:val="both"/>
        <w:rPr>
          <w:sz w:val="28"/>
          <w:szCs w:val="28"/>
        </w:rPr>
      </w:pPr>
      <w:r w:rsidRPr="005074BD">
        <w:rPr>
          <w:sz w:val="28"/>
          <w:szCs w:val="28"/>
        </w:rPr>
        <w:t>Were the</w:t>
      </w:r>
      <w:r w:rsidR="00716056" w:rsidRPr="005074BD">
        <w:rPr>
          <w:sz w:val="28"/>
          <w:szCs w:val="28"/>
        </w:rPr>
        <w:t xml:space="preserve"> new converts </w:t>
      </w:r>
      <w:r w:rsidRPr="005074BD">
        <w:rPr>
          <w:sz w:val="28"/>
          <w:szCs w:val="28"/>
        </w:rPr>
        <w:t xml:space="preserve">poached </w:t>
      </w:r>
      <w:r w:rsidR="00AA7E90" w:rsidRPr="005074BD">
        <w:rPr>
          <w:sz w:val="28"/>
          <w:szCs w:val="28"/>
        </w:rPr>
        <w:t xml:space="preserve">from the Roman </w:t>
      </w:r>
      <w:r w:rsidR="00716056" w:rsidRPr="005074BD">
        <w:rPr>
          <w:sz w:val="28"/>
          <w:szCs w:val="28"/>
        </w:rPr>
        <w:t>religion?</w:t>
      </w:r>
      <w:r w:rsidR="000223FF" w:rsidRPr="005074BD">
        <w:rPr>
          <w:sz w:val="28"/>
          <w:szCs w:val="28"/>
        </w:rPr>
        <w:t xml:space="preserve"> Perhaps some of them were the “crawling skeletons begging for food”</w:t>
      </w:r>
      <w:r w:rsidR="00CE2843" w:rsidRPr="005074BD">
        <w:rPr>
          <w:sz w:val="28"/>
          <w:szCs w:val="28"/>
        </w:rPr>
        <w:t xml:space="preserve"> referred to in his earlier letter? </w:t>
      </w:r>
    </w:p>
    <w:p w:rsidR="00716056" w:rsidRPr="005074BD" w:rsidRDefault="00922532" w:rsidP="00203104">
      <w:pPr>
        <w:ind w:firstLine="720"/>
        <w:jc w:val="both"/>
        <w:rPr>
          <w:i/>
          <w:sz w:val="28"/>
          <w:szCs w:val="28"/>
        </w:rPr>
      </w:pPr>
      <w:r w:rsidRPr="005074BD">
        <w:rPr>
          <w:sz w:val="28"/>
          <w:szCs w:val="28"/>
        </w:rPr>
        <w:t>A</w:t>
      </w:r>
      <w:r w:rsidR="00716056" w:rsidRPr="005074BD">
        <w:rPr>
          <w:sz w:val="28"/>
          <w:szCs w:val="28"/>
        </w:rPr>
        <w:t xml:space="preserve"> letter</w:t>
      </w:r>
      <w:r w:rsidR="00CE2843" w:rsidRPr="005074BD">
        <w:rPr>
          <w:sz w:val="28"/>
          <w:szCs w:val="28"/>
        </w:rPr>
        <w:t xml:space="preserve"> published in “The Telegraph”, which was the leading Nationalist leaning paper in County Mayo at the time</w:t>
      </w:r>
      <w:r w:rsidRPr="005074BD">
        <w:rPr>
          <w:sz w:val="28"/>
          <w:szCs w:val="28"/>
        </w:rPr>
        <w:t>, brings further illumination</w:t>
      </w:r>
      <w:r w:rsidR="00CE2843" w:rsidRPr="005074BD">
        <w:rPr>
          <w:sz w:val="28"/>
          <w:szCs w:val="28"/>
        </w:rPr>
        <w:t>. The article titled “</w:t>
      </w:r>
      <w:proofErr w:type="spellStart"/>
      <w:r w:rsidR="00CE2843" w:rsidRPr="005074BD">
        <w:rPr>
          <w:sz w:val="28"/>
          <w:szCs w:val="28"/>
        </w:rPr>
        <w:t>Souperism</w:t>
      </w:r>
      <w:proofErr w:type="spellEnd"/>
      <w:r w:rsidR="00CE2843" w:rsidRPr="005074BD">
        <w:rPr>
          <w:sz w:val="28"/>
          <w:szCs w:val="28"/>
        </w:rPr>
        <w:t xml:space="preserve"> in the West”, not alone</w:t>
      </w:r>
      <w:r w:rsidR="001E6403" w:rsidRPr="005074BD">
        <w:rPr>
          <w:sz w:val="28"/>
          <w:szCs w:val="28"/>
        </w:rPr>
        <w:t xml:space="preserve"> offer</w:t>
      </w:r>
      <w:r w:rsidR="00CE2843" w:rsidRPr="005074BD">
        <w:rPr>
          <w:sz w:val="28"/>
          <w:szCs w:val="28"/>
        </w:rPr>
        <w:t>s</w:t>
      </w:r>
      <w:r w:rsidR="001E6403" w:rsidRPr="005074BD">
        <w:rPr>
          <w:sz w:val="28"/>
          <w:szCs w:val="28"/>
        </w:rPr>
        <w:t xml:space="preserve"> one explanation</w:t>
      </w:r>
      <w:r w:rsidR="00716056" w:rsidRPr="005074BD">
        <w:rPr>
          <w:sz w:val="28"/>
          <w:szCs w:val="28"/>
        </w:rPr>
        <w:t xml:space="preserve"> on the origins of the large congregation but it provides a vivid</w:t>
      </w:r>
      <w:r w:rsidR="001E6403" w:rsidRPr="005074BD">
        <w:rPr>
          <w:sz w:val="28"/>
          <w:szCs w:val="28"/>
        </w:rPr>
        <w:t xml:space="preserve"> description of </w:t>
      </w:r>
      <w:r w:rsidR="00716056" w:rsidRPr="005074BD">
        <w:rPr>
          <w:sz w:val="28"/>
          <w:szCs w:val="28"/>
        </w:rPr>
        <w:t xml:space="preserve">the Roman Catholic </w:t>
      </w:r>
      <w:r w:rsidR="001E6403" w:rsidRPr="005074BD">
        <w:rPr>
          <w:sz w:val="28"/>
          <w:szCs w:val="28"/>
        </w:rPr>
        <w:t>thinking at the time.</w:t>
      </w:r>
      <w:r w:rsidR="00203104" w:rsidRPr="005074BD">
        <w:rPr>
          <w:i/>
          <w:sz w:val="28"/>
          <w:szCs w:val="28"/>
        </w:rPr>
        <w:t xml:space="preserve"> </w:t>
      </w:r>
    </w:p>
    <w:p w:rsidR="001E6403" w:rsidRPr="005074BD" w:rsidRDefault="001E6403" w:rsidP="00203104">
      <w:pPr>
        <w:ind w:firstLine="720"/>
        <w:jc w:val="both"/>
        <w:rPr>
          <w:i/>
          <w:sz w:val="28"/>
          <w:szCs w:val="28"/>
        </w:rPr>
      </w:pPr>
      <w:r w:rsidRPr="005074BD">
        <w:rPr>
          <w:i/>
          <w:sz w:val="28"/>
          <w:szCs w:val="28"/>
        </w:rPr>
        <w:t xml:space="preserve">“Our attention has been drawn to a glowing description recently published, of the consecration of a new church at </w:t>
      </w:r>
      <w:proofErr w:type="spellStart"/>
      <w:r w:rsidRPr="005074BD">
        <w:rPr>
          <w:i/>
          <w:sz w:val="28"/>
          <w:szCs w:val="28"/>
        </w:rPr>
        <w:t>Bunlehinch</w:t>
      </w:r>
      <w:proofErr w:type="spellEnd"/>
      <w:r w:rsidRPr="005074BD">
        <w:rPr>
          <w:i/>
          <w:sz w:val="28"/>
          <w:szCs w:val="28"/>
        </w:rPr>
        <w:t xml:space="preserve">, about 5 miles west of Louisburgh, by the protestant bishop of </w:t>
      </w:r>
      <w:proofErr w:type="spellStart"/>
      <w:r w:rsidRPr="005074BD">
        <w:rPr>
          <w:i/>
          <w:sz w:val="28"/>
          <w:szCs w:val="28"/>
        </w:rPr>
        <w:t>Tuam</w:t>
      </w:r>
      <w:proofErr w:type="spellEnd"/>
      <w:r w:rsidRPr="005074BD">
        <w:rPr>
          <w:i/>
          <w:sz w:val="28"/>
          <w:szCs w:val="28"/>
        </w:rPr>
        <w:t xml:space="preserve">. He was attended there by a large number of respectable </w:t>
      </w:r>
      <w:r w:rsidR="00DB2730" w:rsidRPr="005074BD">
        <w:rPr>
          <w:i/>
          <w:sz w:val="28"/>
          <w:szCs w:val="28"/>
        </w:rPr>
        <w:t>Protestants</w:t>
      </w:r>
      <w:r w:rsidRPr="005074BD">
        <w:rPr>
          <w:i/>
          <w:sz w:val="28"/>
          <w:szCs w:val="28"/>
        </w:rPr>
        <w:t xml:space="preserve"> from Westport and its neighbourhood.</w:t>
      </w:r>
      <w:r w:rsidR="00203104" w:rsidRPr="005074BD">
        <w:rPr>
          <w:i/>
          <w:sz w:val="28"/>
          <w:szCs w:val="28"/>
        </w:rPr>
        <w:t xml:space="preserve"> </w:t>
      </w:r>
    </w:p>
    <w:p w:rsidR="001E6403" w:rsidRPr="005074BD" w:rsidRDefault="001E6403" w:rsidP="001E6403">
      <w:pPr>
        <w:ind w:firstLine="720"/>
        <w:jc w:val="both"/>
        <w:rPr>
          <w:i/>
          <w:sz w:val="28"/>
          <w:szCs w:val="28"/>
        </w:rPr>
      </w:pPr>
      <w:r w:rsidRPr="005074BD">
        <w:rPr>
          <w:i/>
          <w:sz w:val="28"/>
          <w:szCs w:val="28"/>
        </w:rPr>
        <w:t xml:space="preserve">We do not for a moment question their right to be there, for we believe (like the bishop who viewed the “borrowed congregation” once in the church of Louisburgh) he must have </w:t>
      </w:r>
      <w:r w:rsidR="00FD4E5E" w:rsidRPr="005074BD">
        <w:rPr>
          <w:i/>
          <w:sz w:val="28"/>
          <w:szCs w:val="28"/>
        </w:rPr>
        <w:t>exclaimed:</w:t>
      </w:r>
    </w:p>
    <w:p w:rsidR="001E6403" w:rsidRPr="005074BD" w:rsidRDefault="001E6403" w:rsidP="001E6403">
      <w:pPr>
        <w:ind w:firstLine="720"/>
        <w:jc w:val="both"/>
        <w:rPr>
          <w:i/>
          <w:sz w:val="28"/>
          <w:szCs w:val="28"/>
        </w:rPr>
      </w:pPr>
      <w:r w:rsidRPr="005074BD">
        <w:rPr>
          <w:i/>
          <w:sz w:val="28"/>
          <w:szCs w:val="28"/>
        </w:rPr>
        <w:t xml:space="preserve"> “I have Not seen as respectable a congregation in any part of my diocese as that now before me”.</w:t>
      </w:r>
    </w:p>
    <w:p w:rsidR="00294240" w:rsidRPr="005074BD" w:rsidRDefault="001E6403" w:rsidP="001E6403">
      <w:pPr>
        <w:ind w:firstLine="720"/>
        <w:jc w:val="both"/>
        <w:rPr>
          <w:i/>
          <w:sz w:val="28"/>
          <w:szCs w:val="28"/>
        </w:rPr>
      </w:pPr>
      <w:r w:rsidRPr="005074BD">
        <w:rPr>
          <w:i/>
          <w:sz w:val="28"/>
          <w:szCs w:val="28"/>
        </w:rPr>
        <w:t>No question of it, but had he been there</w:t>
      </w:r>
      <w:r w:rsidR="00203104" w:rsidRPr="005074BD">
        <w:rPr>
          <w:i/>
          <w:sz w:val="28"/>
          <w:szCs w:val="28"/>
        </w:rPr>
        <w:t xml:space="preserve"> </w:t>
      </w:r>
      <w:r w:rsidRPr="005074BD">
        <w:rPr>
          <w:i/>
          <w:sz w:val="28"/>
          <w:szCs w:val="28"/>
        </w:rPr>
        <w:t>on the fol</w:t>
      </w:r>
      <w:r w:rsidR="00DB2730" w:rsidRPr="005074BD">
        <w:rPr>
          <w:i/>
          <w:sz w:val="28"/>
          <w:szCs w:val="28"/>
        </w:rPr>
        <w:t xml:space="preserve">lowing Sunday we have no doubt </w:t>
      </w:r>
      <w:r w:rsidRPr="005074BD">
        <w:rPr>
          <w:i/>
          <w:sz w:val="28"/>
          <w:szCs w:val="28"/>
        </w:rPr>
        <w:t xml:space="preserve">he would exhibit a face as woebegone as that of The Knight of the rueful countenance, in beholding a church whose family had dwindled </w:t>
      </w:r>
      <w:r w:rsidR="00DB2730" w:rsidRPr="005074BD">
        <w:rPr>
          <w:i/>
          <w:sz w:val="28"/>
          <w:szCs w:val="28"/>
        </w:rPr>
        <w:t>down</w:t>
      </w:r>
      <w:r w:rsidRPr="005074BD">
        <w:rPr>
          <w:i/>
          <w:sz w:val="28"/>
          <w:szCs w:val="28"/>
        </w:rPr>
        <w:t xml:space="preserve"> to the minister’s family, the scripture readers</w:t>
      </w:r>
      <w:r w:rsidR="00294240" w:rsidRPr="005074BD">
        <w:rPr>
          <w:i/>
          <w:sz w:val="28"/>
          <w:szCs w:val="28"/>
        </w:rPr>
        <w:t xml:space="preserve"> and about a dozen of those who had sold themselves for a time – and who are now waiting the hour when they shall throw off the hypocrites mask and become reunited with their neighbours in public worship at the altar of God.</w:t>
      </w:r>
    </w:p>
    <w:p w:rsidR="00294240" w:rsidRPr="005074BD" w:rsidRDefault="00294240" w:rsidP="00294240">
      <w:pPr>
        <w:ind w:firstLine="720"/>
        <w:jc w:val="both"/>
        <w:rPr>
          <w:i/>
          <w:sz w:val="28"/>
          <w:szCs w:val="28"/>
        </w:rPr>
      </w:pPr>
      <w:r w:rsidRPr="005074BD">
        <w:rPr>
          <w:i/>
          <w:sz w:val="28"/>
          <w:szCs w:val="28"/>
        </w:rPr>
        <w:lastRenderedPageBreak/>
        <w:t xml:space="preserve">The erection of the church at </w:t>
      </w:r>
      <w:proofErr w:type="spellStart"/>
      <w:r w:rsidRPr="005074BD">
        <w:rPr>
          <w:i/>
          <w:sz w:val="28"/>
          <w:szCs w:val="28"/>
        </w:rPr>
        <w:t>Bunlehinch</w:t>
      </w:r>
      <w:proofErr w:type="spellEnd"/>
      <w:r w:rsidRPr="005074BD">
        <w:rPr>
          <w:i/>
          <w:sz w:val="28"/>
          <w:szCs w:val="28"/>
        </w:rPr>
        <w:t xml:space="preserve"> reminds us of “the bridge where there was no water.” But jobbing in the English charity funds appears to be in those days</w:t>
      </w:r>
      <w:r w:rsidR="00DB2730" w:rsidRPr="005074BD">
        <w:rPr>
          <w:i/>
          <w:sz w:val="28"/>
          <w:szCs w:val="28"/>
        </w:rPr>
        <w:t>, among the P</w:t>
      </w:r>
      <w:r w:rsidRPr="005074BD">
        <w:rPr>
          <w:i/>
          <w:sz w:val="28"/>
          <w:szCs w:val="28"/>
        </w:rPr>
        <w:t>rotestant ministers</w:t>
      </w:r>
      <w:r w:rsidR="00A70354" w:rsidRPr="005074BD">
        <w:rPr>
          <w:i/>
          <w:sz w:val="28"/>
          <w:szCs w:val="28"/>
        </w:rPr>
        <w:t>, as</w:t>
      </w:r>
      <w:r w:rsidRPr="005074BD">
        <w:rPr>
          <w:i/>
          <w:sz w:val="28"/>
          <w:szCs w:val="28"/>
        </w:rPr>
        <w:t xml:space="preserve"> profitable as jobbing in bridges proved to be in former days in Mayo.</w:t>
      </w:r>
      <w:r w:rsidR="00203104" w:rsidRPr="005074BD">
        <w:rPr>
          <w:i/>
          <w:sz w:val="28"/>
          <w:szCs w:val="28"/>
        </w:rPr>
        <w:t>”</w:t>
      </w:r>
    </w:p>
    <w:p w:rsidR="00203104" w:rsidRPr="005074BD" w:rsidRDefault="00203104" w:rsidP="00294240">
      <w:pPr>
        <w:ind w:firstLine="720"/>
        <w:jc w:val="both"/>
        <w:rPr>
          <w:sz w:val="28"/>
          <w:szCs w:val="28"/>
        </w:rPr>
      </w:pPr>
      <w:r w:rsidRPr="005074BD">
        <w:rPr>
          <w:sz w:val="28"/>
          <w:szCs w:val="28"/>
        </w:rPr>
        <w:t>Strong words indeed.</w:t>
      </w:r>
    </w:p>
    <w:p w:rsidR="001D094E" w:rsidRPr="005074BD" w:rsidRDefault="001D094E" w:rsidP="00F91050">
      <w:pPr>
        <w:ind w:firstLine="720"/>
        <w:jc w:val="both"/>
        <w:rPr>
          <w:sz w:val="28"/>
          <w:szCs w:val="28"/>
        </w:rPr>
      </w:pPr>
      <w:r w:rsidRPr="005074BD">
        <w:rPr>
          <w:sz w:val="28"/>
          <w:szCs w:val="28"/>
        </w:rPr>
        <w:t xml:space="preserve">Whatever the truth, the secretary of the society, a man named Hogan, leased a further 193 acres from Lord Sligo who must have </w:t>
      </w:r>
      <w:r w:rsidR="00A70354" w:rsidRPr="005074BD">
        <w:rPr>
          <w:sz w:val="28"/>
          <w:szCs w:val="28"/>
        </w:rPr>
        <w:t>been convinced of the potential.</w:t>
      </w:r>
      <w:r w:rsidR="00922532" w:rsidRPr="005074BD">
        <w:rPr>
          <w:sz w:val="28"/>
          <w:szCs w:val="28"/>
        </w:rPr>
        <w:t xml:space="preserve">  </w:t>
      </w:r>
      <w:r w:rsidR="005C3937" w:rsidRPr="005074BD">
        <w:rPr>
          <w:sz w:val="28"/>
          <w:szCs w:val="28"/>
        </w:rPr>
        <w:t>Hogan built</w:t>
      </w:r>
      <w:r w:rsidR="00A70354" w:rsidRPr="005074BD">
        <w:rPr>
          <w:sz w:val="28"/>
          <w:szCs w:val="28"/>
        </w:rPr>
        <w:t xml:space="preserve"> a</w:t>
      </w:r>
      <w:r w:rsidRPr="005074BD">
        <w:rPr>
          <w:sz w:val="28"/>
          <w:szCs w:val="28"/>
        </w:rPr>
        <w:t xml:space="preserve"> dozen two bedroomed cottages</w:t>
      </w:r>
      <w:r w:rsidR="00A70354" w:rsidRPr="005074BD">
        <w:rPr>
          <w:sz w:val="28"/>
          <w:szCs w:val="28"/>
        </w:rPr>
        <w:t xml:space="preserve"> for the converts, along with a school. There is further evidence of the optimism of the protestant clergy with regards to the anticipated influx of con</w:t>
      </w:r>
      <w:r w:rsidR="00BE09EC" w:rsidRPr="005074BD">
        <w:rPr>
          <w:sz w:val="28"/>
          <w:szCs w:val="28"/>
        </w:rPr>
        <w:t>verts. Here is a short exert fro</w:t>
      </w:r>
      <w:r w:rsidR="00A70354" w:rsidRPr="005074BD">
        <w:rPr>
          <w:sz w:val="28"/>
          <w:szCs w:val="28"/>
        </w:rPr>
        <w:t>m another church news item published in ‘The Telegraph’:</w:t>
      </w:r>
    </w:p>
    <w:p w:rsidR="00A70354" w:rsidRPr="005074BD" w:rsidRDefault="00A70354" w:rsidP="003D305A">
      <w:pPr>
        <w:ind w:firstLine="720"/>
        <w:jc w:val="both"/>
        <w:rPr>
          <w:i/>
          <w:sz w:val="28"/>
          <w:szCs w:val="28"/>
        </w:rPr>
      </w:pPr>
      <w:r w:rsidRPr="005074BD">
        <w:rPr>
          <w:i/>
          <w:sz w:val="28"/>
          <w:szCs w:val="28"/>
        </w:rPr>
        <w:t>November 3</w:t>
      </w:r>
      <w:r w:rsidRPr="005074BD">
        <w:rPr>
          <w:i/>
          <w:sz w:val="28"/>
          <w:szCs w:val="28"/>
          <w:vertAlign w:val="superscript"/>
        </w:rPr>
        <w:t>rd</w:t>
      </w:r>
      <w:r w:rsidRPr="005074BD">
        <w:rPr>
          <w:i/>
          <w:sz w:val="28"/>
          <w:szCs w:val="28"/>
        </w:rPr>
        <w:t xml:space="preserve"> 1849.</w:t>
      </w:r>
    </w:p>
    <w:p w:rsidR="00A70354" w:rsidRPr="005074BD" w:rsidRDefault="0092206E" w:rsidP="00294240">
      <w:pPr>
        <w:ind w:firstLine="720"/>
        <w:jc w:val="both"/>
        <w:rPr>
          <w:i/>
          <w:sz w:val="28"/>
          <w:szCs w:val="28"/>
        </w:rPr>
      </w:pPr>
      <w:r w:rsidRPr="005074BD">
        <w:rPr>
          <w:i/>
          <w:sz w:val="28"/>
          <w:szCs w:val="28"/>
        </w:rPr>
        <w:t xml:space="preserve">“On Sunday last the Lord Bishop of </w:t>
      </w:r>
      <w:proofErr w:type="spellStart"/>
      <w:r w:rsidRPr="005074BD">
        <w:rPr>
          <w:i/>
          <w:sz w:val="28"/>
          <w:szCs w:val="28"/>
        </w:rPr>
        <w:t>Tuam</w:t>
      </w:r>
      <w:proofErr w:type="spellEnd"/>
      <w:r w:rsidRPr="005074BD">
        <w:rPr>
          <w:i/>
          <w:sz w:val="28"/>
          <w:szCs w:val="28"/>
        </w:rPr>
        <w:t xml:space="preserve"> held an ordination at the Parish Church of Westport. Three clergymen received the order of </w:t>
      </w:r>
      <w:r w:rsidR="00574311" w:rsidRPr="005074BD">
        <w:rPr>
          <w:i/>
          <w:sz w:val="28"/>
          <w:szCs w:val="28"/>
        </w:rPr>
        <w:t>Priesthood</w:t>
      </w:r>
      <w:r w:rsidRPr="005074BD">
        <w:rPr>
          <w:i/>
          <w:sz w:val="28"/>
          <w:szCs w:val="28"/>
        </w:rPr>
        <w:t xml:space="preserve"> and three others were admitted to the order of Deacon, one of them, we understand, is for the parish of </w:t>
      </w:r>
      <w:proofErr w:type="spellStart"/>
      <w:r w:rsidRPr="005074BD">
        <w:rPr>
          <w:i/>
          <w:sz w:val="28"/>
          <w:szCs w:val="28"/>
        </w:rPr>
        <w:t>Kilgeever</w:t>
      </w:r>
      <w:proofErr w:type="spellEnd"/>
      <w:r w:rsidRPr="005074BD">
        <w:rPr>
          <w:i/>
          <w:sz w:val="28"/>
          <w:szCs w:val="28"/>
        </w:rPr>
        <w:t xml:space="preserve">, west of the town of Louisburgh, where the increasing number of converts and the erection of a church, now raised above the foundation, renders assistance to the hard working rector, the Rev. </w:t>
      </w:r>
      <w:proofErr w:type="spellStart"/>
      <w:r w:rsidRPr="005074BD">
        <w:rPr>
          <w:i/>
          <w:sz w:val="28"/>
          <w:szCs w:val="28"/>
        </w:rPr>
        <w:t>Dr.</w:t>
      </w:r>
      <w:proofErr w:type="spellEnd"/>
      <w:r w:rsidRPr="005074BD">
        <w:rPr>
          <w:i/>
          <w:sz w:val="28"/>
          <w:szCs w:val="28"/>
        </w:rPr>
        <w:t xml:space="preserve"> </w:t>
      </w:r>
      <w:proofErr w:type="spellStart"/>
      <w:r w:rsidRPr="005074BD">
        <w:rPr>
          <w:i/>
          <w:sz w:val="28"/>
          <w:szCs w:val="28"/>
        </w:rPr>
        <w:t>Callinan</w:t>
      </w:r>
      <w:proofErr w:type="spellEnd"/>
      <w:r w:rsidRPr="005074BD">
        <w:rPr>
          <w:i/>
          <w:sz w:val="28"/>
          <w:szCs w:val="28"/>
        </w:rPr>
        <w:t xml:space="preserve"> absolutely necessary.”</w:t>
      </w:r>
    </w:p>
    <w:p w:rsidR="0092206E" w:rsidRPr="005074BD" w:rsidRDefault="0092206E" w:rsidP="00294240">
      <w:pPr>
        <w:ind w:firstLine="720"/>
        <w:jc w:val="both"/>
        <w:rPr>
          <w:sz w:val="28"/>
          <w:szCs w:val="28"/>
        </w:rPr>
      </w:pPr>
      <w:r w:rsidRPr="005074BD">
        <w:rPr>
          <w:sz w:val="28"/>
          <w:szCs w:val="28"/>
        </w:rPr>
        <w:t xml:space="preserve">And so the colony appeared to grow. We note from the date of the above letter, November </w:t>
      </w:r>
      <w:r w:rsidR="00BE09EC" w:rsidRPr="005074BD">
        <w:rPr>
          <w:sz w:val="28"/>
          <w:szCs w:val="28"/>
        </w:rPr>
        <w:t>1849 that</w:t>
      </w:r>
      <w:r w:rsidRPr="005074BD">
        <w:rPr>
          <w:sz w:val="28"/>
          <w:szCs w:val="28"/>
        </w:rPr>
        <w:t xml:space="preserve"> the chu</w:t>
      </w:r>
      <w:r w:rsidR="00A93AFF" w:rsidRPr="005074BD">
        <w:rPr>
          <w:sz w:val="28"/>
          <w:szCs w:val="28"/>
        </w:rPr>
        <w:t>rch was at foundation level. The letter describing the consecration of the church is dated September 1853. By that time we know that conditions had improved, and although there were intermittent crop failures for the rest of the century, the 1850’s did not ha</w:t>
      </w:r>
      <w:r w:rsidR="00CE2843" w:rsidRPr="005074BD">
        <w:rPr>
          <w:sz w:val="28"/>
          <w:szCs w:val="28"/>
        </w:rPr>
        <w:t>ve wholesale blight destruction, or famine.</w:t>
      </w:r>
      <w:r w:rsidR="00F96239" w:rsidRPr="005074BD">
        <w:rPr>
          <w:sz w:val="28"/>
          <w:szCs w:val="28"/>
        </w:rPr>
        <w:t xml:space="preserve"> T</w:t>
      </w:r>
      <w:r w:rsidR="00A93AFF" w:rsidRPr="005074BD">
        <w:rPr>
          <w:sz w:val="28"/>
          <w:szCs w:val="28"/>
        </w:rPr>
        <w:t xml:space="preserve">here was more charitable assistance available, and relief work had improved. How did the reduction in </w:t>
      </w:r>
      <w:r w:rsidR="00CE2843" w:rsidRPr="005074BD">
        <w:rPr>
          <w:sz w:val="28"/>
          <w:szCs w:val="28"/>
        </w:rPr>
        <w:t>hunger</w:t>
      </w:r>
      <w:r w:rsidR="00A93AFF" w:rsidRPr="005074BD">
        <w:rPr>
          <w:sz w:val="28"/>
          <w:szCs w:val="28"/>
        </w:rPr>
        <w:t xml:space="preserve"> and slow improvement in conditions affect</w:t>
      </w:r>
      <w:r w:rsidR="00922532" w:rsidRPr="005074BD">
        <w:rPr>
          <w:sz w:val="28"/>
          <w:szCs w:val="28"/>
        </w:rPr>
        <w:t xml:space="preserve"> the Colony? Once again</w:t>
      </w:r>
      <w:r w:rsidR="00CE2843" w:rsidRPr="005074BD">
        <w:rPr>
          <w:sz w:val="28"/>
          <w:szCs w:val="28"/>
        </w:rPr>
        <w:t xml:space="preserve"> a third party</w:t>
      </w:r>
      <w:r w:rsidR="00922532" w:rsidRPr="005074BD">
        <w:rPr>
          <w:sz w:val="28"/>
          <w:szCs w:val="28"/>
        </w:rPr>
        <w:t xml:space="preserve"> will provide an account</w:t>
      </w:r>
      <w:r w:rsidR="00CE2843" w:rsidRPr="005074BD">
        <w:rPr>
          <w:sz w:val="28"/>
          <w:szCs w:val="28"/>
        </w:rPr>
        <w:t xml:space="preserve">, </w:t>
      </w:r>
      <w:r w:rsidR="008320A1" w:rsidRPr="005074BD">
        <w:rPr>
          <w:sz w:val="28"/>
          <w:szCs w:val="28"/>
        </w:rPr>
        <w:t xml:space="preserve">and </w:t>
      </w:r>
      <w:r w:rsidR="00CE2843" w:rsidRPr="005074BD">
        <w:rPr>
          <w:sz w:val="28"/>
          <w:szCs w:val="28"/>
        </w:rPr>
        <w:t>once more</w:t>
      </w:r>
      <w:r w:rsidR="00A93AFF" w:rsidRPr="005074BD">
        <w:rPr>
          <w:sz w:val="28"/>
          <w:szCs w:val="28"/>
        </w:rPr>
        <w:t xml:space="preserve"> </w:t>
      </w:r>
      <w:r w:rsidR="00CE2843" w:rsidRPr="005074BD">
        <w:rPr>
          <w:sz w:val="28"/>
          <w:szCs w:val="28"/>
        </w:rPr>
        <w:t>“</w:t>
      </w:r>
      <w:r w:rsidR="00922532" w:rsidRPr="005074BD">
        <w:rPr>
          <w:sz w:val="28"/>
          <w:szCs w:val="28"/>
        </w:rPr>
        <w:t xml:space="preserve">The Telegraph” </w:t>
      </w:r>
      <w:r w:rsidR="00BE582C" w:rsidRPr="005074BD">
        <w:rPr>
          <w:sz w:val="28"/>
          <w:szCs w:val="28"/>
        </w:rPr>
        <w:t>regales</w:t>
      </w:r>
      <w:r w:rsidR="00922532" w:rsidRPr="005074BD">
        <w:rPr>
          <w:sz w:val="28"/>
          <w:szCs w:val="28"/>
        </w:rPr>
        <w:t xml:space="preserve"> us</w:t>
      </w:r>
      <w:r w:rsidR="00F14B83" w:rsidRPr="005074BD">
        <w:rPr>
          <w:sz w:val="28"/>
          <w:szCs w:val="28"/>
        </w:rPr>
        <w:t xml:space="preserve"> with their interpretation of subsequent events:</w:t>
      </w:r>
    </w:p>
    <w:p w:rsidR="00F14B83" w:rsidRPr="005074BD" w:rsidRDefault="00F14B83" w:rsidP="00294240">
      <w:pPr>
        <w:ind w:firstLine="720"/>
        <w:jc w:val="both"/>
        <w:rPr>
          <w:i/>
          <w:sz w:val="28"/>
          <w:szCs w:val="28"/>
        </w:rPr>
      </w:pPr>
      <w:r w:rsidRPr="005074BD">
        <w:rPr>
          <w:i/>
          <w:sz w:val="28"/>
          <w:szCs w:val="28"/>
        </w:rPr>
        <w:t xml:space="preserve">“It cannot be forgotten by our readers that some time ago the Rev. </w:t>
      </w:r>
      <w:proofErr w:type="spellStart"/>
      <w:r w:rsidRPr="005074BD">
        <w:rPr>
          <w:i/>
          <w:sz w:val="28"/>
          <w:szCs w:val="28"/>
        </w:rPr>
        <w:t>Dr.</w:t>
      </w:r>
      <w:proofErr w:type="spellEnd"/>
      <w:r w:rsidRPr="005074BD">
        <w:rPr>
          <w:i/>
          <w:sz w:val="28"/>
          <w:szCs w:val="28"/>
        </w:rPr>
        <w:t xml:space="preserve"> </w:t>
      </w:r>
      <w:proofErr w:type="spellStart"/>
      <w:r w:rsidRPr="005074BD">
        <w:rPr>
          <w:i/>
          <w:sz w:val="28"/>
          <w:szCs w:val="28"/>
        </w:rPr>
        <w:t>Callinan</w:t>
      </w:r>
      <w:proofErr w:type="spellEnd"/>
      <w:r w:rsidRPr="005074BD">
        <w:rPr>
          <w:i/>
          <w:sz w:val="28"/>
          <w:szCs w:val="28"/>
        </w:rPr>
        <w:t xml:space="preserve">, Minister of Louisburgh, asserted he had </w:t>
      </w:r>
      <w:r w:rsidR="007A02D9" w:rsidRPr="005074BD">
        <w:rPr>
          <w:i/>
          <w:sz w:val="28"/>
          <w:szCs w:val="28"/>
        </w:rPr>
        <w:t>succeeded</w:t>
      </w:r>
      <w:r w:rsidRPr="005074BD">
        <w:rPr>
          <w:i/>
          <w:sz w:val="28"/>
          <w:szCs w:val="28"/>
        </w:rPr>
        <w:t xml:space="preserve"> in gaining over to his fold no less than 800 Roman Catholic inhabitants of the district around </w:t>
      </w:r>
      <w:r w:rsidRPr="005074BD">
        <w:rPr>
          <w:i/>
          <w:sz w:val="28"/>
          <w:szCs w:val="28"/>
        </w:rPr>
        <w:lastRenderedPageBreak/>
        <w:t xml:space="preserve">Louisburgh. All of them were heavily fortified in their adopted faith, but in order to protect these converts and keep the new faith </w:t>
      </w:r>
      <w:r w:rsidR="007A02D9" w:rsidRPr="005074BD">
        <w:rPr>
          <w:i/>
          <w:sz w:val="28"/>
          <w:szCs w:val="28"/>
        </w:rPr>
        <w:t>indelibly</w:t>
      </w:r>
      <w:r w:rsidRPr="005074BD">
        <w:rPr>
          <w:i/>
          <w:sz w:val="28"/>
          <w:szCs w:val="28"/>
        </w:rPr>
        <w:t xml:space="preserve"> </w:t>
      </w:r>
      <w:proofErr w:type="spellStart"/>
      <w:r w:rsidRPr="005074BD">
        <w:rPr>
          <w:i/>
          <w:sz w:val="28"/>
          <w:szCs w:val="28"/>
        </w:rPr>
        <w:t>engraven</w:t>
      </w:r>
      <w:proofErr w:type="spellEnd"/>
      <w:r w:rsidR="007A02D9" w:rsidRPr="005074BD">
        <w:rPr>
          <w:i/>
          <w:sz w:val="28"/>
          <w:szCs w:val="28"/>
        </w:rPr>
        <w:t xml:space="preserve"> </w:t>
      </w:r>
      <w:r w:rsidR="007A02D9" w:rsidRPr="005074BD">
        <w:rPr>
          <w:sz w:val="28"/>
          <w:szCs w:val="28"/>
        </w:rPr>
        <w:t>(sic)</w:t>
      </w:r>
      <w:r w:rsidRPr="005074BD">
        <w:rPr>
          <w:i/>
          <w:sz w:val="28"/>
          <w:szCs w:val="28"/>
        </w:rPr>
        <w:t xml:space="preserve"> in their hearts</w:t>
      </w:r>
      <w:r w:rsidR="007A02D9" w:rsidRPr="005074BD">
        <w:rPr>
          <w:i/>
          <w:sz w:val="28"/>
          <w:szCs w:val="28"/>
        </w:rPr>
        <w:t>,</w:t>
      </w:r>
      <w:r w:rsidRPr="005074BD">
        <w:rPr>
          <w:i/>
          <w:sz w:val="28"/>
          <w:szCs w:val="28"/>
        </w:rPr>
        <w:t xml:space="preserve"> funds should</w:t>
      </w:r>
      <w:r w:rsidR="007A02D9" w:rsidRPr="005074BD">
        <w:rPr>
          <w:i/>
          <w:sz w:val="28"/>
          <w:szCs w:val="28"/>
        </w:rPr>
        <w:t xml:space="preserve"> be supplied by the charitable English</w:t>
      </w:r>
      <w:r w:rsidRPr="005074BD">
        <w:rPr>
          <w:i/>
          <w:sz w:val="28"/>
          <w:szCs w:val="28"/>
        </w:rPr>
        <w:t xml:space="preserve"> public, the disposal of which, the Rev </w:t>
      </w:r>
      <w:proofErr w:type="spellStart"/>
      <w:r w:rsidRPr="005074BD">
        <w:rPr>
          <w:i/>
          <w:sz w:val="28"/>
          <w:szCs w:val="28"/>
        </w:rPr>
        <w:t>Dr.</w:t>
      </w:r>
      <w:proofErr w:type="spellEnd"/>
      <w:r w:rsidRPr="005074BD">
        <w:rPr>
          <w:i/>
          <w:sz w:val="28"/>
          <w:szCs w:val="28"/>
        </w:rPr>
        <w:t xml:space="preserve"> desired should not be left to him.</w:t>
      </w:r>
    </w:p>
    <w:p w:rsidR="00F14B83" w:rsidRPr="005074BD" w:rsidRDefault="00F14B83" w:rsidP="00294240">
      <w:pPr>
        <w:ind w:firstLine="720"/>
        <w:jc w:val="both"/>
        <w:rPr>
          <w:i/>
          <w:sz w:val="28"/>
          <w:szCs w:val="28"/>
        </w:rPr>
      </w:pPr>
      <w:r w:rsidRPr="005074BD">
        <w:rPr>
          <w:i/>
          <w:sz w:val="28"/>
          <w:szCs w:val="28"/>
        </w:rPr>
        <w:t xml:space="preserve"> Nor was he disappo</w:t>
      </w:r>
      <w:r w:rsidR="008320A1" w:rsidRPr="005074BD">
        <w:rPr>
          <w:i/>
          <w:sz w:val="28"/>
          <w:szCs w:val="28"/>
        </w:rPr>
        <w:t>inted, we believe, in this area.</w:t>
      </w:r>
      <w:r w:rsidRPr="005074BD">
        <w:rPr>
          <w:i/>
          <w:sz w:val="28"/>
          <w:szCs w:val="28"/>
        </w:rPr>
        <w:t xml:space="preserve"> </w:t>
      </w:r>
      <w:r w:rsidR="008320A1" w:rsidRPr="005074BD">
        <w:rPr>
          <w:i/>
          <w:sz w:val="28"/>
          <w:szCs w:val="28"/>
        </w:rPr>
        <w:t>Food</w:t>
      </w:r>
      <w:r w:rsidRPr="005074BD">
        <w:rPr>
          <w:i/>
          <w:sz w:val="28"/>
          <w:szCs w:val="28"/>
        </w:rPr>
        <w:t xml:space="preserve">, money, </w:t>
      </w:r>
      <w:r w:rsidR="00BE09EC" w:rsidRPr="005074BD">
        <w:rPr>
          <w:i/>
          <w:sz w:val="28"/>
          <w:szCs w:val="28"/>
        </w:rPr>
        <w:t>and clothes</w:t>
      </w:r>
      <w:r w:rsidRPr="005074BD">
        <w:rPr>
          <w:i/>
          <w:sz w:val="28"/>
          <w:szCs w:val="28"/>
        </w:rPr>
        <w:t xml:space="preserve"> to a very large amount, from time to </w:t>
      </w:r>
      <w:r w:rsidR="00BE09EC" w:rsidRPr="005074BD">
        <w:rPr>
          <w:i/>
          <w:sz w:val="28"/>
          <w:szCs w:val="28"/>
        </w:rPr>
        <w:t>time, found</w:t>
      </w:r>
      <w:r w:rsidRPr="005074BD">
        <w:rPr>
          <w:i/>
          <w:sz w:val="28"/>
          <w:szCs w:val="28"/>
        </w:rPr>
        <w:t xml:space="preserve"> their way to the soul trafficking emporium at </w:t>
      </w:r>
      <w:r w:rsidR="00DD4C5B" w:rsidRPr="005074BD">
        <w:rPr>
          <w:i/>
          <w:sz w:val="28"/>
          <w:szCs w:val="28"/>
        </w:rPr>
        <w:t>Louisburgh, t</w:t>
      </w:r>
      <w:r w:rsidRPr="005074BD">
        <w:rPr>
          <w:i/>
          <w:sz w:val="28"/>
          <w:szCs w:val="28"/>
        </w:rPr>
        <w:t xml:space="preserve">he Rev. </w:t>
      </w:r>
      <w:proofErr w:type="spellStart"/>
      <w:r w:rsidRPr="005074BD">
        <w:rPr>
          <w:i/>
          <w:sz w:val="28"/>
          <w:szCs w:val="28"/>
        </w:rPr>
        <w:t>Dr.</w:t>
      </w:r>
      <w:proofErr w:type="spellEnd"/>
      <w:r w:rsidRPr="005074BD">
        <w:rPr>
          <w:i/>
          <w:sz w:val="28"/>
          <w:szCs w:val="28"/>
        </w:rPr>
        <w:t xml:space="preserve"> being deputed to carry on the trade in the newly opened establishment. For a time </w:t>
      </w:r>
      <w:proofErr w:type="gramStart"/>
      <w:r w:rsidRPr="005074BD">
        <w:rPr>
          <w:i/>
          <w:sz w:val="28"/>
          <w:szCs w:val="28"/>
        </w:rPr>
        <w:t xml:space="preserve">( </w:t>
      </w:r>
      <w:r w:rsidR="00DD4C5B" w:rsidRPr="005074BD">
        <w:rPr>
          <w:i/>
          <w:sz w:val="28"/>
          <w:szCs w:val="28"/>
        </w:rPr>
        <w:t>particularly</w:t>
      </w:r>
      <w:proofErr w:type="gramEnd"/>
      <w:r w:rsidRPr="005074BD">
        <w:rPr>
          <w:i/>
          <w:sz w:val="28"/>
          <w:szCs w:val="28"/>
        </w:rPr>
        <w:t xml:space="preserve"> during the famine seasons, which sorely tried the hearts of the starving)</w:t>
      </w:r>
      <w:r w:rsidR="00DD4C5B" w:rsidRPr="005074BD">
        <w:rPr>
          <w:i/>
          <w:sz w:val="28"/>
          <w:szCs w:val="28"/>
        </w:rPr>
        <w:t xml:space="preserve"> the distributers of the English charity succeeded in persuading numbers of the hungered and famine stricken nativ</w:t>
      </w:r>
      <w:r w:rsidR="00FD4E5E" w:rsidRPr="005074BD">
        <w:rPr>
          <w:i/>
          <w:sz w:val="28"/>
          <w:szCs w:val="28"/>
        </w:rPr>
        <w:t>es to attend Protestant worship. They</w:t>
      </w:r>
      <w:r w:rsidR="00DD4C5B" w:rsidRPr="005074BD">
        <w:rPr>
          <w:i/>
          <w:sz w:val="28"/>
          <w:szCs w:val="28"/>
        </w:rPr>
        <w:t xml:space="preserve"> resolved when better times came around, to </w:t>
      </w:r>
      <w:proofErr w:type="spellStart"/>
      <w:r w:rsidR="00DD4C5B" w:rsidRPr="005074BD">
        <w:rPr>
          <w:i/>
          <w:sz w:val="28"/>
          <w:szCs w:val="28"/>
        </w:rPr>
        <w:t>rejoin</w:t>
      </w:r>
      <w:proofErr w:type="spellEnd"/>
      <w:r w:rsidR="00DD4C5B" w:rsidRPr="005074BD">
        <w:rPr>
          <w:i/>
          <w:sz w:val="28"/>
          <w:szCs w:val="28"/>
        </w:rPr>
        <w:t xml:space="preserve"> that religion outwardly renounced by them, but inwardly adored. </w:t>
      </w:r>
    </w:p>
    <w:p w:rsidR="00DD4C5B" w:rsidRPr="005074BD" w:rsidRDefault="00DD4C5B" w:rsidP="00294240">
      <w:pPr>
        <w:ind w:firstLine="720"/>
        <w:jc w:val="both"/>
        <w:rPr>
          <w:i/>
          <w:sz w:val="28"/>
          <w:szCs w:val="28"/>
        </w:rPr>
      </w:pPr>
      <w:r w:rsidRPr="005074BD">
        <w:rPr>
          <w:i/>
          <w:sz w:val="28"/>
          <w:szCs w:val="28"/>
        </w:rPr>
        <w:t xml:space="preserve">The expected good time has come! God having blessed the labours of the industrious population – the land has yielded her rich stores of food, corn, potatoes, vegetables etc., for all the requirements of his people. In accordance with the time serving vow of Dr </w:t>
      </w:r>
      <w:proofErr w:type="spellStart"/>
      <w:r w:rsidRPr="005074BD">
        <w:rPr>
          <w:i/>
          <w:sz w:val="28"/>
          <w:szCs w:val="28"/>
        </w:rPr>
        <w:t>Callinan’s</w:t>
      </w:r>
      <w:proofErr w:type="spellEnd"/>
      <w:r w:rsidRPr="005074BD">
        <w:rPr>
          <w:i/>
          <w:sz w:val="28"/>
          <w:szCs w:val="28"/>
        </w:rPr>
        <w:t xml:space="preserve"> time serving protestants, they also deemed it prudent to stop inhaling the English doctrine, administered to them at </w:t>
      </w:r>
      <w:r w:rsidR="00574311" w:rsidRPr="005074BD">
        <w:rPr>
          <w:i/>
          <w:sz w:val="28"/>
          <w:szCs w:val="28"/>
        </w:rPr>
        <w:t>stated</w:t>
      </w:r>
      <w:r w:rsidR="00E27025" w:rsidRPr="005074BD">
        <w:rPr>
          <w:i/>
          <w:sz w:val="28"/>
          <w:szCs w:val="28"/>
        </w:rPr>
        <w:t xml:space="preserve"> periods, by the Evangelical Doctor</w:t>
      </w:r>
      <w:r w:rsidRPr="005074BD">
        <w:rPr>
          <w:i/>
          <w:sz w:val="28"/>
          <w:szCs w:val="28"/>
        </w:rPr>
        <w:t>. and a parade of quacks employed by him, whose prescriptions varied according to the strength and vice-versa of the patients.</w:t>
      </w:r>
    </w:p>
    <w:p w:rsidR="00DD4C5B" w:rsidRPr="005074BD" w:rsidRDefault="00DD4C5B" w:rsidP="00294240">
      <w:pPr>
        <w:ind w:firstLine="720"/>
        <w:jc w:val="both"/>
        <w:rPr>
          <w:i/>
          <w:sz w:val="28"/>
          <w:szCs w:val="28"/>
        </w:rPr>
      </w:pPr>
      <w:r w:rsidRPr="005074BD">
        <w:rPr>
          <w:i/>
          <w:sz w:val="28"/>
          <w:szCs w:val="28"/>
        </w:rPr>
        <w:t>Now the 800 rank and file have returned to their old and ancient fold, less seventy five, who watch from the fortress the retreat of their comrades, waiting a favourable opportunity to put down the drawbridge and follow in the footsteps of their friends, back to the fold they had strayed from.</w:t>
      </w:r>
    </w:p>
    <w:p w:rsidR="00560321" w:rsidRPr="005074BD" w:rsidRDefault="00560321" w:rsidP="00294240">
      <w:pPr>
        <w:ind w:firstLine="720"/>
        <w:jc w:val="both"/>
        <w:rPr>
          <w:i/>
          <w:sz w:val="28"/>
          <w:szCs w:val="28"/>
        </w:rPr>
      </w:pPr>
      <w:r w:rsidRPr="005074BD">
        <w:rPr>
          <w:i/>
          <w:sz w:val="28"/>
          <w:szCs w:val="28"/>
        </w:rPr>
        <w:t>We never could be persuaded that these poor people left the Roman Catholic Church from the conviction that the doctrine taught therein was erroneous or idolatrous – but from necessity – the dying necessity of food for thei</w:t>
      </w:r>
      <w:r w:rsidR="00FF370E" w:rsidRPr="005074BD">
        <w:rPr>
          <w:i/>
          <w:sz w:val="28"/>
          <w:szCs w:val="28"/>
        </w:rPr>
        <w:t>r starving children. W</w:t>
      </w:r>
      <w:r w:rsidRPr="005074BD">
        <w:rPr>
          <w:i/>
          <w:sz w:val="28"/>
          <w:szCs w:val="28"/>
        </w:rPr>
        <w:t xml:space="preserve">e state our firm conviction there is not one Protestant clergyman among the entire corps in the </w:t>
      </w:r>
      <w:r w:rsidR="00574311" w:rsidRPr="005074BD">
        <w:rPr>
          <w:i/>
          <w:sz w:val="28"/>
          <w:szCs w:val="28"/>
        </w:rPr>
        <w:t>proselytising camp</w:t>
      </w:r>
      <w:r w:rsidRPr="005074BD">
        <w:rPr>
          <w:i/>
          <w:sz w:val="28"/>
          <w:szCs w:val="28"/>
        </w:rPr>
        <w:t xml:space="preserve">, will venture to place his hand upon his heart and declare in the presence of God, that those who had gone over to them had not done so from worldly motives, and not </w:t>
      </w:r>
      <w:r w:rsidRPr="005074BD">
        <w:rPr>
          <w:i/>
          <w:sz w:val="28"/>
          <w:szCs w:val="28"/>
        </w:rPr>
        <w:lastRenderedPageBreak/>
        <w:t>from the conviction of errors in that religion in which their parents had lived and died.</w:t>
      </w:r>
    </w:p>
    <w:p w:rsidR="00560321" w:rsidRPr="005074BD" w:rsidRDefault="00560321" w:rsidP="00294240">
      <w:pPr>
        <w:ind w:firstLine="720"/>
        <w:jc w:val="both"/>
        <w:rPr>
          <w:i/>
          <w:sz w:val="28"/>
          <w:szCs w:val="28"/>
        </w:rPr>
      </w:pPr>
      <w:r w:rsidRPr="005074BD">
        <w:rPr>
          <w:i/>
          <w:sz w:val="28"/>
          <w:szCs w:val="28"/>
        </w:rPr>
        <w:t>They cannot, they dare not do so!</w:t>
      </w:r>
      <w:r w:rsidR="008320A1" w:rsidRPr="005074BD">
        <w:rPr>
          <w:i/>
          <w:sz w:val="28"/>
          <w:szCs w:val="28"/>
        </w:rPr>
        <w:t>”</w:t>
      </w:r>
    </w:p>
    <w:p w:rsidR="00FF370E" w:rsidRPr="005074BD" w:rsidRDefault="00FF370E" w:rsidP="00294240">
      <w:pPr>
        <w:ind w:firstLine="720"/>
        <w:jc w:val="both"/>
        <w:rPr>
          <w:sz w:val="28"/>
          <w:szCs w:val="28"/>
        </w:rPr>
      </w:pPr>
      <w:r w:rsidRPr="005074BD">
        <w:rPr>
          <w:sz w:val="28"/>
          <w:szCs w:val="28"/>
        </w:rPr>
        <w:t>End quote.</w:t>
      </w:r>
    </w:p>
    <w:p w:rsidR="00574311" w:rsidRPr="005074BD" w:rsidRDefault="00574311" w:rsidP="003D305A">
      <w:pPr>
        <w:ind w:firstLine="720"/>
        <w:jc w:val="both"/>
        <w:rPr>
          <w:sz w:val="28"/>
          <w:szCs w:val="28"/>
        </w:rPr>
      </w:pPr>
      <w:r w:rsidRPr="005074BD">
        <w:rPr>
          <w:sz w:val="28"/>
          <w:szCs w:val="28"/>
        </w:rPr>
        <w:t xml:space="preserve">The Catholic deanery of </w:t>
      </w:r>
      <w:proofErr w:type="spellStart"/>
      <w:r w:rsidRPr="005074BD">
        <w:rPr>
          <w:sz w:val="28"/>
          <w:szCs w:val="28"/>
        </w:rPr>
        <w:t>Tuam</w:t>
      </w:r>
      <w:proofErr w:type="spellEnd"/>
      <w:r w:rsidRPr="005074BD">
        <w:rPr>
          <w:sz w:val="28"/>
          <w:szCs w:val="28"/>
        </w:rPr>
        <w:t xml:space="preserve"> was not just content with stirring up local feeling against the proselytising Protestant activity in Louisburgh. They</w:t>
      </w:r>
      <w:r w:rsidR="008320A1" w:rsidRPr="005074BD">
        <w:rPr>
          <w:sz w:val="28"/>
          <w:szCs w:val="28"/>
        </w:rPr>
        <w:t xml:space="preserve"> also</w:t>
      </w:r>
      <w:r w:rsidRPr="005074BD">
        <w:rPr>
          <w:sz w:val="28"/>
          <w:szCs w:val="28"/>
        </w:rPr>
        <w:t xml:space="preserve"> decided it was their duty to inform the</w:t>
      </w:r>
      <w:r w:rsidR="005A58BE" w:rsidRPr="005074BD">
        <w:rPr>
          <w:sz w:val="28"/>
          <w:szCs w:val="28"/>
        </w:rPr>
        <w:t xml:space="preserve"> charitable</w:t>
      </w:r>
      <w:r w:rsidRPr="005074BD">
        <w:rPr>
          <w:sz w:val="28"/>
          <w:szCs w:val="28"/>
        </w:rPr>
        <w:t xml:space="preserve"> English people who subscribed to such organisations, as to how thei</w:t>
      </w:r>
      <w:r w:rsidR="00BE582C" w:rsidRPr="005074BD">
        <w:rPr>
          <w:sz w:val="28"/>
          <w:szCs w:val="28"/>
        </w:rPr>
        <w:t>r money was spent. A</w:t>
      </w:r>
      <w:r w:rsidRPr="005074BD">
        <w:rPr>
          <w:sz w:val="28"/>
          <w:szCs w:val="28"/>
        </w:rPr>
        <w:t xml:space="preserve"> letter to the “</w:t>
      </w:r>
      <w:proofErr w:type="spellStart"/>
      <w:r w:rsidRPr="005074BD">
        <w:rPr>
          <w:sz w:val="28"/>
          <w:szCs w:val="28"/>
        </w:rPr>
        <w:t>Northamton</w:t>
      </w:r>
      <w:proofErr w:type="spellEnd"/>
      <w:r w:rsidRPr="005074BD">
        <w:rPr>
          <w:sz w:val="28"/>
          <w:szCs w:val="28"/>
        </w:rPr>
        <w:t xml:space="preserve"> Mercury” newspaper</w:t>
      </w:r>
      <w:r w:rsidR="00356A42" w:rsidRPr="005074BD">
        <w:rPr>
          <w:sz w:val="28"/>
          <w:szCs w:val="28"/>
        </w:rPr>
        <w:t xml:space="preserve"> dated November </w:t>
      </w:r>
      <w:r w:rsidR="0065493D" w:rsidRPr="005074BD">
        <w:rPr>
          <w:sz w:val="28"/>
          <w:szCs w:val="28"/>
        </w:rPr>
        <w:t>1849 adds</w:t>
      </w:r>
      <w:r w:rsidR="00BE582C" w:rsidRPr="005074BD">
        <w:rPr>
          <w:sz w:val="28"/>
          <w:szCs w:val="28"/>
        </w:rPr>
        <w:t xml:space="preserve"> a further layer to the controversy</w:t>
      </w:r>
      <w:r w:rsidR="00356A42" w:rsidRPr="005074BD">
        <w:rPr>
          <w:sz w:val="28"/>
          <w:szCs w:val="28"/>
        </w:rPr>
        <w:t>:</w:t>
      </w:r>
    </w:p>
    <w:p w:rsidR="003C7D22" w:rsidRPr="005074BD" w:rsidRDefault="003C7D22" w:rsidP="00294240">
      <w:pPr>
        <w:ind w:firstLine="720"/>
        <w:jc w:val="both"/>
        <w:rPr>
          <w:i/>
          <w:sz w:val="28"/>
          <w:szCs w:val="28"/>
        </w:rPr>
      </w:pPr>
      <w:r w:rsidRPr="005074BD">
        <w:rPr>
          <w:i/>
          <w:sz w:val="28"/>
          <w:szCs w:val="28"/>
        </w:rPr>
        <w:t xml:space="preserve">“At a meeting held in the deanery of </w:t>
      </w:r>
      <w:proofErr w:type="spellStart"/>
      <w:r w:rsidRPr="005074BD">
        <w:rPr>
          <w:i/>
          <w:sz w:val="28"/>
          <w:szCs w:val="28"/>
        </w:rPr>
        <w:t>Tuam</w:t>
      </w:r>
      <w:proofErr w:type="spellEnd"/>
      <w:r w:rsidRPr="005074BD">
        <w:rPr>
          <w:i/>
          <w:sz w:val="28"/>
          <w:szCs w:val="28"/>
        </w:rPr>
        <w:t>, on October 22</w:t>
      </w:r>
      <w:r w:rsidRPr="005074BD">
        <w:rPr>
          <w:i/>
          <w:sz w:val="28"/>
          <w:szCs w:val="28"/>
          <w:vertAlign w:val="superscript"/>
        </w:rPr>
        <w:t>nd</w:t>
      </w:r>
      <w:r w:rsidRPr="005074BD">
        <w:rPr>
          <w:i/>
          <w:sz w:val="28"/>
          <w:szCs w:val="28"/>
        </w:rPr>
        <w:t xml:space="preserve"> 1849, the Very Rev. R Walsh being in the chair, the following resolution was proposed and unanimously approved.</w:t>
      </w:r>
    </w:p>
    <w:p w:rsidR="003C7D22" w:rsidRPr="005074BD" w:rsidRDefault="003C7D22" w:rsidP="00294240">
      <w:pPr>
        <w:ind w:firstLine="720"/>
        <w:jc w:val="both"/>
        <w:rPr>
          <w:i/>
          <w:sz w:val="28"/>
          <w:szCs w:val="28"/>
        </w:rPr>
      </w:pPr>
      <w:r w:rsidRPr="005074BD">
        <w:rPr>
          <w:i/>
          <w:sz w:val="28"/>
          <w:szCs w:val="28"/>
        </w:rPr>
        <w:t xml:space="preserve">“That while we gladly avail ourselves of this opportunity of returning our most </w:t>
      </w:r>
      <w:r w:rsidR="008320A1" w:rsidRPr="005074BD">
        <w:rPr>
          <w:i/>
          <w:sz w:val="28"/>
          <w:szCs w:val="28"/>
        </w:rPr>
        <w:t>signal</w:t>
      </w:r>
      <w:r w:rsidRPr="005074BD">
        <w:rPr>
          <w:i/>
          <w:sz w:val="28"/>
          <w:szCs w:val="28"/>
        </w:rPr>
        <w:t xml:space="preserve"> gratitude and heartfelt acknowledgement of the many benevolent individuals, as well as charitable societies, whose liberal contributions </w:t>
      </w:r>
      <w:r w:rsidR="008320A1" w:rsidRPr="005074BD">
        <w:rPr>
          <w:i/>
          <w:sz w:val="28"/>
          <w:szCs w:val="28"/>
        </w:rPr>
        <w:t>have</w:t>
      </w:r>
      <w:r w:rsidRPr="005074BD">
        <w:rPr>
          <w:i/>
          <w:sz w:val="28"/>
          <w:szCs w:val="28"/>
        </w:rPr>
        <w:t xml:space="preserve"> enabled us to mitigate the sufferings, and in </w:t>
      </w:r>
      <w:r w:rsidR="008320A1" w:rsidRPr="005074BD">
        <w:rPr>
          <w:i/>
          <w:sz w:val="28"/>
          <w:szCs w:val="28"/>
        </w:rPr>
        <w:t>many</w:t>
      </w:r>
      <w:r w:rsidRPr="005074BD">
        <w:rPr>
          <w:i/>
          <w:sz w:val="28"/>
          <w:szCs w:val="28"/>
        </w:rPr>
        <w:t xml:space="preserve"> instances to save the lives of our famishing flocks, it is at the same time our spiritual duty to express our deep regret at the “unchristen ends” to which charity has sometimes been perverted, and our approbation at the “systematic proselytising” now carried on through the agency of such funds, by some cruel ministers of the Gospel, who refuse relief, unless on condition that the starving creatures shall renounce their religion.</w:t>
      </w:r>
    </w:p>
    <w:p w:rsidR="00356799" w:rsidRPr="005074BD" w:rsidRDefault="003C7D22" w:rsidP="00294240">
      <w:pPr>
        <w:ind w:firstLine="720"/>
        <w:jc w:val="both"/>
        <w:rPr>
          <w:i/>
          <w:sz w:val="28"/>
          <w:szCs w:val="28"/>
        </w:rPr>
      </w:pPr>
      <w:r w:rsidRPr="005074BD">
        <w:rPr>
          <w:i/>
          <w:sz w:val="28"/>
          <w:szCs w:val="28"/>
        </w:rPr>
        <w:t>Two disgraceful case</w:t>
      </w:r>
      <w:r w:rsidR="008320A1" w:rsidRPr="005074BD">
        <w:rPr>
          <w:i/>
          <w:sz w:val="28"/>
          <w:szCs w:val="28"/>
        </w:rPr>
        <w:t>s</w:t>
      </w:r>
      <w:r w:rsidRPr="005074BD">
        <w:rPr>
          <w:i/>
          <w:sz w:val="28"/>
          <w:szCs w:val="28"/>
        </w:rPr>
        <w:t xml:space="preserve"> of </w:t>
      </w:r>
      <w:r w:rsidR="00646FBA" w:rsidRPr="005074BD">
        <w:rPr>
          <w:i/>
          <w:sz w:val="28"/>
          <w:szCs w:val="28"/>
        </w:rPr>
        <w:t>proselytising,</w:t>
      </w:r>
      <w:r w:rsidRPr="005074BD">
        <w:rPr>
          <w:i/>
          <w:sz w:val="28"/>
          <w:szCs w:val="28"/>
        </w:rPr>
        <w:t xml:space="preserve"> </w:t>
      </w:r>
      <w:r w:rsidR="00646FBA" w:rsidRPr="005074BD">
        <w:rPr>
          <w:i/>
          <w:sz w:val="28"/>
          <w:szCs w:val="28"/>
        </w:rPr>
        <w:t>too</w:t>
      </w:r>
      <w:r w:rsidRPr="005074BD">
        <w:rPr>
          <w:i/>
          <w:sz w:val="28"/>
          <w:szCs w:val="28"/>
        </w:rPr>
        <w:t xml:space="preserve"> long to be detailed – have no doubt called forth the indignant protest. One occurred last month in the west of Ireland in a place called Louisburgh. The gentleman who was accused before the magist</w:t>
      </w:r>
      <w:r w:rsidR="00646FBA" w:rsidRPr="005074BD">
        <w:rPr>
          <w:i/>
          <w:sz w:val="28"/>
          <w:szCs w:val="28"/>
        </w:rPr>
        <w:t xml:space="preserve">rate was a Rev. </w:t>
      </w:r>
      <w:proofErr w:type="spellStart"/>
      <w:r w:rsidR="00646FBA" w:rsidRPr="005074BD">
        <w:rPr>
          <w:i/>
          <w:sz w:val="28"/>
          <w:szCs w:val="28"/>
        </w:rPr>
        <w:t>Dr.</w:t>
      </w:r>
      <w:proofErr w:type="spellEnd"/>
      <w:r w:rsidR="00646FBA" w:rsidRPr="005074BD">
        <w:rPr>
          <w:i/>
          <w:sz w:val="28"/>
          <w:szCs w:val="28"/>
        </w:rPr>
        <w:t xml:space="preserve"> </w:t>
      </w:r>
      <w:proofErr w:type="spellStart"/>
      <w:r w:rsidR="00646FBA" w:rsidRPr="005074BD">
        <w:rPr>
          <w:i/>
          <w:sz w:val="28"/>
          <w:szCs w:val="28"/>
        </w:rPr>
        <w:t>Callinan</w:t>
      </w:r>
      <w:proofErr w:type="spellEnd"/>
      <w:r w:rsidR="00646FBA" w:rsidRPr="005074BD">
        <w:rPr>
          <w:i/>
          <w:sz w:val="28"/>
          <w:szCs w:val="28"/>
        </w:rPr>
        <w:t xml:space="preserve">, a </w:t>
      </w:r>
      <w:r w:rsidRPr="005074BD">
        <w:rPr>
          <w:i/>
          <w:sz w:val="28"/>
          <w:szCs w:val="28"/>
        </w:rPr>
        <w:t>protestant clergyman.</w:t>
      </w:r>
      <w:r w:rsidR="00356799" w:rsidRPr="005074BD">
        <w:rPr>
          <w:i/>
          <w:sz w:val="28"/>
          <w:szCs w:val="28"/>
        </w:rPr>
        <w:t xml:space="preserve"> He received the most severe castigation I ever heard from a magistrate.</w:t>
      </w:r>
    </w:p>
    <w:p w:rsidR="00356799" w:rsidRPr="005074BD" w:rsidRDefault="00356799" w:rsidP="00294240">
      <w:pPr>
        <w:ind w:firstLine="720"/>
        <w:jc w:val="both"/>
        <w:rPr>
          <w:i/>
          <w:sz w:val="28"/>
          <w:szCs w:val="28"/>
        </w:rPr>
      </w:pPr>
      <w:r w:rsidRPr="005074BD">
        <w:rPr>
          <w:i/>
          <w:sz w:val="28"/>
          <w:szCs w:val="28"/>
        </w:rPr>
        <w:t xml:space="preserve">And now sir I leave you and the public to decide the value of the evidence I have adduced. Alas for poor old Ireland that she </w:t>
      </w:r>
      <w:r w:rsidR="00646FBA" w:rsidRPr="005074BD">
        <w:rPr>
          <w:i/>
          <w:sz w:val="28"/>
          <w:szCs w:val="28"/>
        </w:rPr>
        <w:t>should</w:t>
      </w:r>
      <w:r w:rsidRPr="005074BD">
        <w:rPr>
          <w:i/>
          <w:sz w:val="28"/>
          <w:szCs w:val="28"/>
        </w:rPr>
        <w:t xml:space="preserve"> so often be converted into a battlefield, instead of being, as she ought to be, a land of peace and prosperity.</w:t>
      </w:r>
    </w:p>
    <w:p w:rsidR="003C7D22" w:rsidRPr="005074BD" w:rsidRDefault="00356799" w:rsidP="00294240">
      <w:pPr>
        <w:ind w:firstLine="720"/>
        <w:jc w:val="both"/>
        <w:rPr>
          <w:i/>
          <w:sz w:val="28"/>
          <w:szCs w:val="28"/>
        </w:rPr>
      </w:pPr>
      <w:r w:rsidRPr="005074BD">
        <w:rPr>
          <w:i/>
          <w:sz w:val="28"/>
          <w:szCs w:val="28"/>
        </w:rPr>
        <w:lastRenderedPageBreak/>
        <w:t xml:space="preserve">But how can this be when a huge established church with enormous </w:t>
      </w:r>
      <w:r w:rsidR="00646FBA" w:rsidRPr="005074BD">
        <w:rPr>
          <w:i/>
          <w:sz w:val="28"/>
          <w:szCs w:val="28"/>
        </w:rPr>
        <w:t>revenues,</w:t>
      </w:r>
      <w:r w:rsidRPr="005074BD">
        <w:rPr>
          <w:i/>
          <w:sz w:val="28"/>
          <w:szCs w:val="28"/>
        </w:rPr>
        <w:t xml:space="preserve"> is preying on her very souls and a milestone around her neck? While her poor starving sons are forced to uphold a church they do not believe in and never will. But yet in spite of all the resources of “The Irish protestant Church”, in spite of 300 years existence, </w:t>
      </w:r>
      <w:r w:rsidR="00646FBA" w:rsidRPr="005074BD">
        <w:rPr>
          <w:i/>
          <w:sz w:val="28"/>
          <w:szCs w:val="28"/>
        </w:rPr>
        <w:t>during</w:t>
      </w:r>
      <w:r w:rsidRPr="005074BD">
        <w:rPr>
          <w:i/>
          <w:sz w:val="28"/>
          <w:szCs w:val="28"/>
        </w:rPr>
        <w:t xml:space="preserve"> which every means were used, </w:t>
      </w:r>
      <w:r w:rsidR="00646FBA" w:rsidRPr="005074BD">
        <w:rPr>
          <w:i/>
          <w:sz w:val="28"/>
          <w:szCs w:val="28"/>
        </w:rPr>
        <w:t>that</w:t>
      </w:r>
      <w:r w:rsidRPr="005074BD">
        <w:rPr>
          <w:i/>
          <w:sz w:val="28"/>
          <w:szCs w:val="28"/>
        </w:rPr>
        <w:t xml:space="preserve"> power and cruelty could command or invent to pervert our Roman Catholic brethren, Ireland is still </w:t>
      </w:r>
      <w:r w:rsidR="0065493D" w:rsidRPr="005074BD">
        <w:rPr>
          <w:i/>
          <w:sz w:val="28"/>
          <w:szCs w:val="28"/>
        </w:rPr>
        <w:t>a pre</w:t>
      </w:r>
      <w:r w:rsidRPr="005074BD">
        <w:rPr>
          <w:i/>
          <w:sz w:val="28"/>
          <w:szCs w:val="28"/>
        </w:rPr>
        <w:t>- eminently Catholic country, sending forth her priests and bishops, and her devoted nuns to carry her faith to the most distant climes in the most savage lands.</w:t>
      </w:r>
    </w:p>
    <w:p w:rsidR="00356799" w:rsidRPr="005074BD" w:rsidRDefault="00356799" w:rsidP="00294240">
      <w:pPr>
        <w:ind w:firstLine="720"/>
        <w:jc w:val="both"/>
        <w:rPr>
          <w:i/>
          <w:sz w:val="28"/>
          <w:szCs w:val="28"/>
        </w:rPr>
      </w:pPr>
      <w:r w:rsidRPr="005074BD">
        <w:rPr>
          <w:i/>
          <w:sz w:val="28"/>
          <w:szCs w:val="28"/>
        </w:rPr>
        <w:t>But the day of retribution is not far distant. The “established church” must soon fall. Every session of parliament now debates the question.</w:t>
      </w:r>
    </w:p>
    <w:p w:rsidR="0070490C" w:rsidRPr="005074BD" w:rsidRDefault="0070490C" w:rsidP="00294240">
      <w:pPr>
        <w:ind w:firstLine="720"/>
        <w:jc w:val="both"/>
        <w:rPr>
          <w:i/>
          <w:sz w:val="28"/>
          <w:szCs w:val="28"/>
        </w:rPr>
      </w:pPr>
      <w:r w:rsidRPr="005074BD">
        <w:rPr>
          <w:i/>
          <w:sz w:val="28"/>
          <w:szCs w:val="28"/>
        </w:rPr>
        <w:t>“What is to be done with the established church in Ireland”.</w:t>
      </w:r>
    </w:p>
    <w:p w:rsidR="0070490C" w:rsidRPr="005074BD" w:rsidRDefault="0070490C" w:rsidP="0070490C">
      <w:pPr>
        <w:jc w:val="both"/>
        <w:rPr>
          <w:i/>
          <w:sz w:val="28"/>
          <w:szCs w:val="28"/>
        </w:rPr>
      </w:pPr>
      <w:r w:rsidRPr="005074BD">
        <w:rPr>
          <w:i/>
          <w:sz w:val="28"/>
          <w:szCs w:val="28"/>
        </w:rPr>
        <w:t xml:space="preserve">An act of </w:t>
      </w:r>
      <w:r w:rsidR="009F4103" w:rsidRPr="005074BD">
        <w:rPr>
          <w:i/>
          <w:sz w:val="28"/>
          <w:szCs w:val="28"/>
        </w:rPr>
        <w:t>Parliament allowed</w:t>
      </w:r>
      <w:r w:rsidRPr="005074BD">
        <w:rPr>
          <w:i/>
          <w:sz w:val="28"/>
          <w:szCs w:val="28"/>
        </w:rPr>
        <w:t xml:space="preserve"> her intrusion into Ireland, and I have no doubt that in the end an act of Parliament will sweep her away – to be numbered with the things that were.</w:t>
      </w:r>
    </w:p>
    <w:p w:rsidR="0070490C" w:rsidRPr="005074BD" w:rsidRDefault="0070490C" w:rsidP="0070490C">
      <w:pPr>
        <w:jc w:val="both"/>
        <w:rPr>
          <w:i/>
          <w:sz w:val="28"/>
          <w:szCs w:val="28"/>
        </w:rPr>
      </w:pPr>
      <w:r w:rsidRPr="005074BD">
        <w:rPr>
          <w:i/>
          <w:sz w:val="28"/>
          <w:szCs w:val="28"/>
        </w:rPr>
        <w:tab/>
        <w:t>I am extremely grateful to you, Mr. Editor, for your kindness and impartiality. Yours very sincerely, John Dalton, Northampton, Leicester Road, Nov. 12</w:t>
      </w:r>
      <w:r w:rsidRPr="005074BD">
        <w:rPr>
          <w:i/>
          <w:sz w:val="28"/>
          <w:szCs w:val="28"/>
          <w:vertAlign w:val="superscript"/>
        </w:rPr>
        <w:t>th</w:t>
      </w:r>
      <w:proofErr w:type="gramStart"/>
      <w:r w:rsidRPr="005074BD">
        <w:rPr>
          <w:i/>
          <w:sz w:val="28"/>
          <w:szCs w:val="28"/>
        </w:rPr>
        <w:t xml:space="preserve"> 1849</w:t>
      </w:r>
      <w:proofErr w:type="gramEnd"/>
      <w:r w:rsidRPr="005074BD">
        <w:rPr>
          <w:i/>
          <w:sz w:val="28"/>
          <w:szCs w:val="28"/>
        </w:rPr>
        <w:t>.</w:t>
      </w:r>
    </w:p>
    <w:p w:rsidR="005C3937" w:rsidRPr="005074BD" w:rsidRDefault="008320A1" w:rsidP="0070490C">
      <w:pPr>
        <w:jc w:val="both"/>
        <w:rPr>
          <w:sz w:val="28"/>
          <w:szCs w:val="28"/>
        </w:rPr>
      </w:pPr>
      <w:r w:rsidRPr="005074BD">
        <w:rPr>
          <w:sz w:val="28"/>
          <w:szCs w:val="28"/>
        </w:rPr>
        <w:t xml:space="preserve"> </w:t>
      </w:r>
      <w:r w:rsidRPr="005074BD">
        <w:rPr>
          <w:sz w:val="28"/>
          <w:szCs w:val="28"/>
        </w:rPr>
        <w:tab/>
      </w:r>
      <w:r w:rsidR="008A2709" w:rsidRPr="005074BD">
        <w:rPr>
          <w:sz w:val="28"/>
          <w:szCs w:val="28"/>
        </w:rPr>
        <w:t xml:space="preserve">In the </w:t>
      </w:r>
      <w:r w:rsidR="00D55049" w:rsidRPr="005074BD">
        <w:rPr>
          <w:sz w:val="28"/>
          <w:szCs w:val="28"/>
        </w:rPr>
        <w:t xml:space="preserve">earlier </w:t>
      </w:r>
      <w:r w:rsidR="008A2709" w:rsidRPr="005074BD">
        <w:rPr>
          <w:sz w:val="28"/>
          <w:szCs w:val="28"/>
        </w:rPr>
        <w:t xml:space="preserve">letters from the </w:t>
      </w:r>
      <w:r w:rsidR="004546FC" w:rsidRPr="005074BD">
        <w:rPr>
          <w:sz w:val="28"/>
          <w:szCs w:val="28"/>
        </w:rPr>
        <w:t>Catholic</w:t>
      </w:r>
      <w:r w:rsidR="00D55049" w:rsidRPr="005074BD">
        <w:rPr>
          <w:sz w:val="28"/>
          <w:szCs w:val="28"/>
        </w:rPr>
        <w:t xml:space="preserve"> clergy, </w:t>
      </w:r>
      <w:r w:rsidR="008A2709" w:rsidRPr="005074BD">
        <w:rPr>
          <w:sz w:val="28"/>
          <w:szCs w:val="28"/>
        </w:rPr>
        <w:t xml:space="preserve">it is implied that returning to ‘the faith of their fathers’ was the only motivation </w:t>
      </w:r>
      <w:r w:rsidR="00E5732D" w:rsidRPr="005074BD">
        <w:rPr>
          <w:sz w:val="28"/>
          <w:szCs w:val="28"/>
        </w:rPr>
        <w:t>for people leaving the Colony. But m</w:t>
      </w:r>
      <w:r w:rsidR="008A2709" w:rsidRPr="005074BD">
        <w:rPr>
          <w:sz w:val="28"/>
          <w:szCs w:val="28"/>
        </w:rPr>
        <w:t>any emigrated and there is no record to state which f</w:t>
      </w:r>
      <w:r w:rsidR="004546FC" w:rsidRPr="005074BD">
        <w:rPr>
          <w:sz w:val="28"/>
          <w:szCs w:val="28"/>
        </w:rPr>
        <w:t>aith they took with them.</w:t>
      </w:r>
      <w:r w:rsidR="008A2709" w:rsidRPr="005074BD">
        <w:rPr>
          <w:sz w:val="28"/>
          <w:szCs w:val="28"/>
        </w:rPr>
        <w:t xml:space="preserve"> There w</w:t>
      </w:r>
      <w:r w:rsidR="00972B3C" w:rsidRPr="005074BD">
        <w:rPr>
          <w:sz w:val="28"/>
          <w:szCs w:val="28"/>
        </w:rPr>
        <w:t>ould have been peer pressure with</w:t>
      </w:r>
      <w:r w:rsidR="008A2709" w:rsidRPr="005074BD">
        <w:rPr>
          <w:sz w:val="28"/>
          <w:szCs w:val="28"/>
        </w:rPr>
        <w:t xml:space="preserve"> the emotive terms of ‘jumpers</w:t>
      </w:r>
      <w:r w:rsidR="004546FC" w:rsidRPr="005074BD">
        <w:rPr>
          <w:sz w:val="28"/>
          <w:szCs w:val="28"/>
        </w:rPr>
        <w:t>’ and ‘</w:t>
      </w:r>
      <w:proofErr w:type="spellStart"/>
      <w:r w:rsidR="004546FC" w:rsidRPr="005074BD">
        <w:rPr>
          <w:sz w:val="28"/>
          <w:szCs w:val="28"/>
        </w:rPr>
        <w:t>soupers</w:t>
      </w:r>
      <w:proofErr w:type="spellEnd"/>
      <w:r w:rsidR="004546FC" w:rsidRPr="005074BD">
        <w:rPr>
          <w:sz w:val="28"/>
          <w:szCs w:val="28"/>
        </w:rPr>
        <w:t>’ preying on the</w:t>
      </w:r>
      <w:r w:rsidR="008A2709" w:rsidRPr="005074BD">
        <w:rPr>
          <w:sz w:val="28"/>
          <w:szCs w:val="28"/>
        </w:rPr>
        <w:t xml:space="preserve"> minds</w:t>
      </w:r>
      <w:r w:rsidR="004546FC" w:rsidRPr="005074BD">
        <w:rPr>
          <w:sz w:val="28"/>
          <w:szCs w:val="28"/>
        </w:rPr>
        <w:t xml:space="preserve"> of people that stayed</w:t>
      </w:r>
      <w:r w:rsidR="008A2709" w:rsidRPr="005074BD">
        <w:rPr>
          <w:sz w:val="28"/>
          <w:szCs w:val="28"/>
        </w:rPr>
        <w:t>. But how much influence did the Catholic priests bring to bear on their</w:t>
      </w:r>
      <w:r w:rsidR="00D55049" w:rsidRPr="005074BD">
        <w:rPr>
          <w:sz w:val="28"/>
          <w:szCs w:val="28"/>
        </w:rPr>
        <w:t xml:space="preserve"> decision</w:t>
      </w:r>
      <w:r w:rsidR="005C3937" w:rsidRPr="005074BD">
        <w:rPr>
          <w:sz w:val="28"/>
          <w:szCs w:val="28"/>
        </w:rPr>
        <w:t>?</w:t>
      </w:r>
      <w:r w:rsidR="00D55049" w:rsidRPr="005074BD">
        <w:rPr>
          <w:sz w:val="28"/>
          <w:szCs w:val="28"/>
        </w:rPr>
        <w:tab/>
      </w:r>
    </w:p>
    <w:p w:rsidR="00D55049" w:rsidRPr="005074BD" w:rsidRDefault="00D55049" w:rsidP="005C3937">
      <w:pPr>
        <w:ind w:firstLine="720"/>
        <w:jc w:val="both"/>
        <w:rPr>
          <w:sz w:val="28"/>
          <w:szCs w:val="28"/>
        </w:rPr>
      </w:pPr>
      <w:r w:rsidRPr="005074BD">
        <w:rPr>
          <w:sz w:val="28"/>
          <w:szCs w:val="28"/>
        </w:rPr>
        <w:t xml:space="preserve">A further extract from the letter of Fr. Myles Sheridan P.P. </w:t>
      </w:r>
      <w:r w:rsidR="00D445F9" w:rsidRPr="005074BD">
        <w:rPr>
          <w:sz w:val="28"/>
          <w:szCs w:val="28"/>
        </w:rPr>
        <w:t>to “T</w:t>
      </w:r>
      <w:r w:rsidR="00594711" w:rsidRPr="005074BD">
        <w:rPr>
          <w:sz w:val="28"/>
          <w:szCs w:val="28"/>
        </w:rPr>
        <w:t>he Telegraph” shows a determined clergy</w:t>
      </w:r>
      <w:r w:rsidR="00D445F9" w:rsidRPr="005074BD">
        <w:rPr>
          <w:sz w:val="28"/>
          <w:szCs w:val="28"/>
        </w:rPr>
        <w:t>:</w:t>
      </w:r>
      <w:r w:rsidR="005C3937" w:rsidRPr="005074BD">
        <w:rPr>
          <w:sz w:val="28"/>
          <w:szCs w:val="28"/>
        </w:rPr>
        <w:t xml:space="preserve"> </w:t>
      </w:r>
    </w:p>
    <w:p w:rsidR="00D445F9" w:rsidRPr="005074BD" w:rsidRDefault="00D445F9" w:rsidP="0070490C">
      <w:pPr>
        <w:jc w:val="both"/>
        <w:rPr>
          <w:i/>
          <w:sz w:val="28"/>
          <w:szCs w:val="28"/>
        </w:rPr>
      </w:pPr>
      <w:r w:rsidRPr="005074BD">
        <w:rPr>
          <w:sz w:val="28"/>
          <w:szCs w:val="28"/>
        </w:rPr>
        <w:tab/>
      </w:r>
      <w:r w:rsidRPr="005074BD">
        <w:rPr>
          <w:i/>
          <w:sz w:val="28"/>
          <w:szCs w:val="28"/>
        </w:rPr>
        <w:t xml:space="preserve">“On Sunday last my curate and myself spoke at our respective chapels, warning the people to be on their guard against receiving such a seal of apostasy etc… many of the poor creatures came to us expressing their dire regret in ever having appeared among the jumpers and returned to their chapel and faith; and others went </w:t>
      </w:r>
      <w:r w:rsidR="005C3937" w:rsidRPr="005074BD">
        <w:rPr>
          <w:i/>
          <w:sz w:val="28"/>
          <w:szCs w:val="28"/>
        </w:rPr>
        <w:t>off</w:t>
      </w:r>
      <w:r w:rsidRPr="005074BD">
        <w:rPr>
          <w:i/>
          <w:sz w:val="28"/>
          <w:szCs w:val="28"/>
        </w:rPr>
        <w:t xml:space="preserve"> to England and Scotland having received the recommendation of their Priests.”</w:t>
      </w:r>
    </w:p>
    <w:p w:rsidR="00D445F9" w:rsidRPr="005074BD" w:rsidRDefault="00D445F9" w:rsidP="0070490C">
      <w:pPr>
        <w:jc w:val="both"/>
        <w:rPr>
          <w:sz w:val="28"/>
          <w:szCs w:val="28"/>
        </w:rPr>
      </w:pPr>
      <w:r w:rsidRPr="005074BD">
        <w:rPr>
          <w:i/>
          <w:sz w:val="28"/>
          <w:szCs w:val="28"/>
        </w:rPr>
        <w:lastRenderedPageBreak/>
        <w:tab/>
      </w:r>
      <w:r w:rsidRPr="005074BD">
        <w:rPr>
          <w:sz w:val="28"/>
          <w:szCs w:val="28"/>
        </w:rPr>
        <w:t>There is widespread evidence, elsewhere</w:t>
      </w:r>
      <w:r w:rsidR="005C3937" w:rsidRPr="005074BD">
        <w:rPr>
          <w:sz w:val="28"/>
          <w:szCs w:val="28"/>
        </w:rPr>
        <w:t>, that</w:t>
      </w:r>
      <w:r w:rsidRPr="005074BD">
        <w:rPr>
          <w:sz w:val="28"/>
          <w:szCs w:val="28"/>
        </w:rPr>
        <w:t xml:space="preserve"> the Catholic clergy </w:t>
      </w:r>
      <w:r w:rsidR="003D2BC3" w:rsidRPr="005074BD">
        <w:rPr>
          <w:sz w:val="28"/>
          <w:szCs w:val="28"/>
        </w:rPr>
        <w:t xml:space="preserve">in general </w:t>
      </w:r>
      <w:r w:rsidRPr="005074BD">
        <w:rPr>
          <w:sz w:val="28"/>
          <w:szCs w:val="28"/>
        </w:rPr>
        <w:t xml:space="preserve">did not take attempts at Protestant conversion lying down: </w:t>
      </w:r>
    </w:p>
    <w:p w:rsidR="00FF370E" w:rsidRPr="005074BD" w:rsidRDefault="00730C9A" w:rsidP="00FF370E">
      <w:pPr>
        <w:pStyle w:val="ListParagraph"/>
        <w:numPr>
          <w:ilvl w:val="0"/>
          <w:numId w:val="5"/>
        </w:numPr>
        <w:jc w:val="both"/>
        <w:rPr>
          <w:sz w:val="28"/>
          <w:szCs w:val="28"/>
        </w:rPr>
      </w:pPr>
      <w:r w:rsidRPr="005074BD">
        <w:rPr>
          <w:sz w:val="28"/>
          <w:szCs w:val="28"/>
        </w:rPr>
        <w:t>‘The Prelate and the P</w:t>
      </w:r>
      <w:r w:rsidR="008A2709" w:rsidRPr="005074BD">
        <w:rPr>
          <w:sz w:val="28"/>
          <w:szCs w:val="28"/>
        </w:rPr>
        <w:t>reacher’</w:t>
      </w:r>
      <w:r w:rsidRPr="005074BD">
        <w:rPr>
          <w:sz w:val="28"/>
          <w:szCs w:val="28"/>
        </w:rPr>
        <w:t>, by Patricia Byrne,</w:t>
      </w:r>
      <w:r w:rsidR="008A2709" w:rsidRPr="005074BD">
        <w:rPr>
          <w:sz w:val="28"/>
          <w:szCs w:val="28"/>
        </w:rPr>
        <w:t xml:space="preserve"> shows the battle fought</w:t>
      </w:r>
      <w:r w:rsidRPr="005074BD">
        <w:rPr>
          <w:sz w:val="28"/>
          <w:szCs w:val="28"/>
        </w:rPr>
        <w:t xml:space="preserve"> for souls</w:t>
      </w:r>
      <w:r w:rsidR="008A2709" w:rsidRPr="005074BD">
        <w:rPr>
          <w:sz w:val="28"/>
          <w:szCs w:val="28"/>
        </w:rPr>
        <w:t xml:space="preserve"> in Achill. </w:t>
      </w:r>
    </w:p>
    <w:p w:rsidR="00FF370E" w:rsidRPr="005074BD" w:rsidRDefault="008A2709" w:rsidP="00FF370E">
      <w:pPr>
        <w:pStyle w:val="ListParagraph"/>
        <w:numPr>
          <w:ilvl w:val="0"/>
          <w:numId w:val="5"/>
        </w:numPr>
        <w:jc w:val="both"/>
        <w:rPr>
          <w:sz w:val="28"/>
          <w:szCs w:val="28"/>
        </w:rPr>
      </w:pPr>
      <w:r w:rsidRPr="005074BD">
        <w:rPr>
          <w:sz w:val="28"/>
          <w:szCs w:val="28"/>
        </w:rPr>
        <w:t xml:space="preserve">Gerard Moran’s book on the </w:t>
      </w:r>
      <w:r w:rsidR="003A4DEB" w:rsidRPr="005074BD">
        <w:rPr>
          <w:sz w:val="28"/>
          <w:szCs w:val="28"/>
        </w:rPr>
        <w:t>so-cal</w:t>
      </w:r>
      <w:r w:rsidR="004546FC" w:rsidRPr="005074BD">
        <w:rPr>
          <w:sz w:val="28"/>
          <w:szCs w:val="28"/>
        </w:rPr>
        <w:t xml:space="preserve">led ‘Patriot priest of </w:t>
      </w:r>
      <w:proofErr w:type="spellStart"/>
      <w:r w:rsidR="004546FC" w:rsidRPr="005074BD">
        <w:rPr>
          <w:sz w:val="28"/>
          <w:szCs w:val="28"/>
        </w:rPr>
        <w:t>Partry</w:t>
      </w:r>
      <w:proofErr w:type="spellEnd"/>
      <w:r w:rsidR="004546FC" w:rsidRPr="005074BD">
        <w:rPr>
          <w:sz w:val="28"/>
          <w:szCs w:val="28"/>
        </w:rPr>
        <w:t>’</w:t>
      </w:r>
      <w:r w:rsidR="003A4DEB" w:rsidRPr="005074BD">
        <w:rPr>
          <w:sz w:val="28"/>
          <w:szCs w:val="28"/>
        </w:rPr>
        <w:t xml:space="preserve">, </w:t>
      </w:r>
      <w:proofErr w:type="spellStart"/>
      <w:r w:rsidR="003A4DEB" w:rsidRPr="005074BD">
        <w:rPr>
          <w:sz w:val="28"/>
          <w:szCs w:val="28"/>
        </w:rPr>
        <w:t>Fr.Patrick</w:t>
      </w:r>
      <w:proofErr w:type="spellEnd"/>
      <w:r w:rsidR="003A4DEB" w:rsidRPr="005074BD">
        <w:rPr>
          <w:sz w:val="28"/>
          <w:szCs w:val="28"/>
        </w:rPr>
        <w:t xml:space="preserve"> Lavelle</w:t>
      </w:r>
      <w:r w:rsidR="00730C9A" w:rsidRPr="005074BD">
        <w:rPr>
          <w:sz w:val="28"/>
          <w:szCs w:val="28"/>
        </w:rPr>
        <w:t xml:space="preserve">, shows similar </w:t>
      </w:r>
      <w:r w:rsidR="00E5732D" w:rsidRPr="005074BD">
        <w:rPr>
          <w:sz w:val="28"/>
          <w:szCs w:val="28"/>
        </w:rPr>
        <w:t>power struggles</w:t>
      </w:r>
      <w:r w:rsidR="0065150F" w:rsidRPr="005074BD">
        <w:rPr>
          <w:sz w:val="28"/>
          <w:szCs w:val="28"/>
        </w:rPr>
        <w:t xml:space="preserve">. </w:t>
      </w:r>
    </w:p>
    <w:p w:rsidR="00FA12AA" w:rsidRPr="005074BD" w:rsidRDefault="00FA12AA" w:rsidP="00FF370E">
      <w:pPr>
        <w:ind w:left="405"/>
        <w:jc w:val="both"/>
        <w:rPr>
          <w:sz w:val="28"/>
          <w:szCs w:val="28"/>
        </w:rPr>
      </w:pPr>
      <w:r w:rsidRPr="005074BD">
        <w:rPr>
          <w:sz w:val="28"/>
          <w:szCs w:val="28"/>
        </w:rPr>
        <w:t xml:space="preserve"> I will also mention </w:t>
      </w:r>
      <w:r w:rsidR="003D2BC3" w:rsidRPr="005074BD">
        <w:rPr>
          <w:sz w:val="28"/>
          <w:szCs w:val="28"/>
        </w:rPr>
        <w:t>good local</w:t>
      </w:r>
      <w:r w:rsidRPr="005074BD">
        <w:rPr>
          <w:sz w:val="28"/>
          <w:szCs w:val="28"/>
        </w:rPr>
        <w:t xml:space="preserve"> sources for anyone interested: </w:t>
      </w:r>
    </w:p>
    <w:p w:rsidR="00FA12AA" w:rsidRPr="005074BD" w:rsidRDefault="00FA12AA" w:rsidP="00FA12AA">
      <w:pPr>
        <w:pStyle w:val="ListParagraph"/>
        <w:numPr>
          <w:ilvl w:val="0"/>
          <w:numId w:val="4"/>
        </w:numPr>
        <w:jc w:val="both"/>
        <w:rPr>
          <w:sz w:val="28"/>
          <w:szCs w:val="28"/>
        </w:rPr>
      </w:pPr>
      <w:r w:rsidRPr="005074BD">
        <w:rPr>
          <w:sz w:val="28"/>
          <w:szCs w:val="28"/>
        </w:rPr>
        <w:t>“Louisburgh: History and People” by John Lyons.</w:t>
      </w:r>
    </w:p>
    <w:p w:rsidR="00FA12AA" w:rsidRPr="005074BD" w:rsidRDefault="00FA12AA" w:rsidP="00FA12AA">
      <w:pPr>
        <w:pStyle w:val="ListParagraph"/>
        <w:numPr>
          <w:ilvl w:val="0"/>
          <w:numId w:val="4"/>
        </w:numPr>
        <w:jc w:val="both"/>
        <w:rPr>
          <w:sz w:val="28"/>
          <w:szCs w:val="28"/>
        </w:rPr>
      </w:pPr>
      <w:r w:rsidRPr="005074BD">
        <w:rPr>
          <w:sz w:val="28"/>
          <w:szCs w:val="28"/>
        </w:rPr>
        <w:t>“Church and People: Centenary of Killeen Church.”  Local committee publication 1979.</w:t>
      </w:r>
    </w:p>
    <w:p w:rsidR="00594711" w:rsidRPr="005074BD" w:rsidRDefault="003D2BC3" w:rsidP="00594711">
      <w:pPr>
        <w:pStyle w:val="ListParagraph"/>
        <w:numPr>
          <w:ilvl w:val="0"/>
          <w:numId w:val="4"/>
        </w:numPr>
        <w:jc w:val="both"/>
        <w:rPr>
          <w:sz w:val="28"/>
          <w:szCs w:val="28"/>
        </w:rPr>
      </w:pPr>
      <w:r w:rsidRPr="005074BD">
        <w:rPr>
          <w:sz w:val="28"/>
          <w:szCs w:val="28"/>
        </w:rPr>
        <w:t xml:space="preserve">“An </w:t>
      </w:r>
      <w:proofErr w:type="spellStart"/>
      <w:r w:rsidRPr="005074BD">
        <w:rPr>
          <w:sz w:val="28"/>
          <w:szCs w:val="28"/>
        </w:rPr>
        <w:t>Coinneal</w:t>
      </w:r>
      <w:proofErr w:type="spellEnd"/>
      <w:r w:rsidRPr="005074BD">
        <w:rPr>
          <w:sz w:val="28"/>
          <w:szCs w:val="28"/>
        </w:rPr>
        <w:t>” A parish</w:t>
      </w:r>
      <w:r w:rsidR="00FA12AA" w:rsidRPr="005074BD">
        <w:rPr>
          <w:sz w:val="28"/>
          <w:szCs w:val="28"/>
        </w:rPr>
        <w:t xml:space="preserve"> magazine publishe</w:t>
      </w:r>
      <w:r w:rsidR="00594711" w:rsidRPr="005074BD">
        <w:rPr>
          <w:sz w:val="28"/>
          <w:szCs w:val="28"/>
        </w:rPr>
        <w:t xml:space="preserve">d </w:t>
      </w:r>
      <w:proofErr w:type="gramStart"/>
      <w:r w:rsidR="00594711" w:rsidRPr="005074BD">
        <w:rPr>
          <w:sz w:val="28"/>
          <w:szCs w:val="28"/>
        </w:rPr>
        <w:t>biannually  for</w:t>
      </w:r>
      <w:proofErr w:type="gramEnd"/>
      <w:r w:rsidR="00594711" w:rsidRPr="005074BD">
        <w:rPr>
          <w:sz w:val="28"/>
          <w:szCs w:val="28"/>
        </w:rPr>
        <w:t xml:space="preserve"> over 50 years.</w:t>
      </w:r>
    </w:p>
    <w:p w:rsidR="00FB41C8" w:rsidRPr="005074BD" w:rsidRDefault="00FA12AA" w:rsidP="00D445F9">
      <w:pPr>
        <w:ind w:firstLine="405"/>
        <w:jc w:val="both"/>
        <w:rPr>
          <w:sz w:val="28"/>
          <w:szCs w:val="28"/>
        </w:rPr>
      </w:pPr>
      <w:r w:rsidRPr="005074BD">
        <w:rPr>
          <w:sz w:val="28"/>
          <w:szCs w:val="28"/>
        </w:rPr>
        <w:t xml:space="preserve">This </w:t>
      </w:r>
      <w:r w:rsidR="0065150F" w:rsidRPr="005074BD">
        <w:rPr>
          <w:sz w:val="28"/>
          <w:szCs w:val="28"/>
        </w:rPr>
        <w:t>author</w:t>
      </w:r>
      <w:r w:rsidRPr="005074BD">
        <w:rPr>
          <w:sz w:val="28"/>
          <w:szCs w:val="28"/>
        </w:rPr>
        <w:t xml:space="preserve"> also</w:t>
      </w:r>
      <w:r w:rsidR="0065150F" w:rsidRPr="005074BD">
        <w:rPr>
          <w:sz w:val="28"/>
          <w:szCs w:val="28"/>
        </w:rPr>
        <w:t xml:space="preserve"> conducted a recent revisit </w:t>
      </w:r>
      <w:r w:rsidR="006616A9" w:rsidRPr="005074BD">
        <w:rPr>
          <w:sz w:val="28"/>
          <w:szCs w:val="28"/>
        </w:rPr>
        <w:t>of “Twenty Years in the Wild West”</w:t>
      </w:r>
      <w:r w:rsidR="008A5E46" w:rsidRPr="005074BD">
        <w:rPr>
          <w:sz w:val="28"/>
          <w:szCs w:val="28"/>
        </w:rPr>
        <w:t xml:space="preserve"> to search for clues</w:t>
      </w:r>
      <w:r w:rsidR="006616A9" w:rsidRPr="005074BD">
        <w:rPr>
          <w:sz w:val="28"/>
          <w:szCs w:val="28"/>
        </w:rPr>
        <w:t xml:space="preserve">. The book was published in 1870 by Charlotte Matilda Houston. Along with her husband they rented an extensive sheep farm from Lord Sligo which stretched the length of the </w:t>
      </w:r>
      <w:proofErr w:type="spellStart"/>
      <w:r w:rsidR="006616A9" w:rsidRPr="005074BD">
        <w:rPr>
          <w:sz w:val="28"/>
          <w:szCs w:val="28"/>
        </w:rPr>
        <w:t>K</w:t>
      </w:r>
      <w:r w:rsidR="00622B9F" w:rsidRPr="005074BD">
        <w:rPr>
          <w:sz w:val="28"/>
          <w:szCs w:val="28"/>
        </w:rPr>
        <w:t>ill</w:t>
      </w:r>
      <w:r w:rsidR="006616A9" w:rsidRPr="005074BD">
        <w:rPr>
          <w:sz w:val="28"/>
          <w:szCs w:val="28"/>
        </w:rPr>
        <w:t>ary</w:t>
      </w:r>
      <w:proofErr w:type="spellEnd"/>
      <w:r w:rsidR="006616A9" w:rsidRPr="005074BD">
        <w:rPr>
          <w:sz w:val="28"/>
          <w:szCs w:val="28"/>
        </w:rPr>
        <w:t xml:space="preserve"> fjord</w:t>
      </w:r>
      <w:r w:rsidR="00622B9F" w:rsidRPr="005074BD">
        <w:rPr>
          <w:sz w:val="28"/>
          <w:szCs w:val="28"/>
        </w:rPr>
        <w:t xml:space="preserve">. </w:t>
      </w:r>
      <w:r w:rsidR="00FB41C8" w:rsidRPr="005074BD">
        <w:rPr>
          <w:sz w:val="28"/>
          <w:szCs w:val="28"/>
        </w:rPr>
        <w:t>She would have much in common with the Colony for the following reasons:</w:t>
      </w:r>
    </w:p>
    <w:p w:rsidR="00FB41C8" w:rsidRPr="005074BD" w:rsidRDefault="00622B9F" w:rsidP="00FB41C8">
      <w:pPr>
        <w:pStyle w:val="ListParagraph"/>
        <w:numPr>
          <w:ilvl w:val="0"/>
          <w:numId w:val="3"/>
        </w:numPr>
        <w:jc w:val="both"/>
        <w:rPr>
          <w:sz w:val="28"/>
          <w:szCs w:val="28"/>
        </w:rPr>
      </w:pPr>
      <w:r w:rsidRPr="005074BD">
        <w:rPr>
          <w:sz w:val="28"/>
          <w:szCs w:val="28"/>
        </w:rPr>
        <w:t xml:space="preserve">Her twenty year stay coincided with the existence of the Colony. </w:t>
      </w:r>
    </w:p>
    <w:p w:rsidR="00FB41C8" w:rsidRPr="005074BD" w:rsidRDefault="00622B9F" w:rsidP="00FB41C8">
      <w:pPr>
        <w:pStyle w:val="ListParagraph"/>
        <w:numPr>
          <w:ilvl w:val="0"/>
          <w:numId w:val="3"/>
        </w:numPr>
        <w:jc w:val="both"/>
        <w:rPr>
          <w:sz w:val="28"/>
          <w:szCs w:val="28"/>
        </w:rPr>
      </w:pPr>
      <w:r w:rsidRPr="005074BD">
        <w:rPr>
          <w:sz w:val="28"/>
          <w:szCs w:val="28"/>
        </w:rPr>
        <w:t xml:space="preserve">The </w:t>
      </w:r>
      <w:proofErr w:type="spellStart"/>
      <w:r w:rsidRPr="005074BD">
        <w:rPr>
          <w:sz w:val="28"/>
          <w:szCs w:val="28"/>
        </w:rPr>
        <w:t>Killary</w:t>
      </w:r>
      <w:proofErr w:type="spellEnd"/>
      <w:r w:rsidRPr="005074BD">
        <w:rPr>
          <w:sz w:val="28"/>
          <w:szCs w:val="28"/>
        </w:rPr>
        <w:t xml:space="preserve"> farm and the Colony were both rented from Lord Sligo. </w:t>
      </w:r>
    </w:p>
    <w:p w:rsidR="00FB41C8" w:rsidRPr="005074BD" w:rsidRDefault="00622B9F" w:rsidP="00FB41C8">
      <w:pPr>
        <w:pStyle w:val="ListParagraph"/>
        <w:numPr>
          <w:ilvl w:val="0"/>
          <w:numId w:val="3"/>
        </w:numPr>
        <w:jc w:val="both"/>
        <w:rPr>
          <w:sz w:val="28"/>
          <w:szCs w:val="28"/>
        </w:rPr>
      </w:pPr>
      <w:r w:rsidRPr="005074BD">
        <w:rPr>
          <w:sz w:val="28"/>
          <w:szCs w:val="28"/>
        </w:rPr>
        <w:t>They had only a</w:t>
      </w:r>
      <w:r w:rsidR="008A5E46" w:rsidRPr="005074BD">
        <w:rPr>
          <w:sz w:val="28"/>
          <w:szCs w:val="28"/>
        </w:rPr>
        <w:t xml:space="preserve"> ‘</w:t>
      </w:r>
      <w:proofErr w:type="spellStart"/>
      <w:r w:rsidR="008A5E46" w:rsidRPr="005074BD">
        <w:rPr>
          <w:sz w:val="28"/>
          <w:szCs w:val="28"/>
        </w:rPr>
        <w:t>mearning</w:t>
      </w:r>
      <w:proofErr w:type="spellEnd"/>
      <w:r w:rsidR="008A5E46" w:rsidRPr="005074BD">
        <w:rPr>
          <w:sz w:val="28"/>
          <w:szCs w:val="28"/>
        </w:rPr>
        <w:t xml:space="preserve">’ between </w:t>
      </w:r>
      <w:proofErr w:type="gramStart"/>
      <w:r w:rsidR="008A5E46" w:rsidRPr="005074BD">
        <w:rPr>
          <w:sz w:val="28"/>
          <w:szCs w:val="28"/>
        </w:rPr>
        <w:t>them.</w:t>
      </w:r>
      <w:r w:rsidR="00A135C5" w:rsidRPr="005074BD">
        <w:rPr>
          <w:sz w:val="28"/>
          <w:szCs w:val="28"/>
        </w:rPr>
        <w:t>(</w:t>
      </w:r>
      <w:proofErr w:type="gramEnd"/>
      <w:r w:rsidR="00594711" w:rsidRPr="005074BD">
        <w:rPr>
          <w:sz w:val="28"/>
          <w:szCs w:val="28"/>
        </w:rPr>
        <w:t xml:space="preserve"> </w:t>
      </w:r>
      <w:proofErr w:type="spellStart"/>
      <w:r w:rsidR="00594711" w:rsidRPr="005074BD">
        <w:rPr>
          <w:sz w:val="28"/>
          <w:szCs w:val="28"/>
        </w:rPr>
        <w:t>Mearning</w:t>
      </w:r>
      <w:proofErr w:type="spellEnd"/>
      <w:r w:rsidR="00594711" w:rsidRPr="005074BD">
        <w:rPr>
          <w:sz w:val="28"/>
          <w:szCs w:val="28"/>
        </w:rPr>
        <w:t xml:space="preserve"> being</w:t>
      </w:r>
      <w:r w:rsidRPr="005074BD">
        <w:rPr>
          <w:sz w:val="28"/>
          <w:szCs w:val="28"/>
        </w:rPr>
        <w:t xml:space="preserve"> the local word for</w:t>
      </w:r>
      <w:r w:rsidR="008A5E46" w:rsidRPr="005074BD">
        <w:rPr>
          <w:sz w:val="28"/>
          <w:szCs w:val="28"/>
        </w:rPr>
        <w:t xml:space="preserve"> a</w:t>
      </w:r>
      <w:r w:rsidR="00594711" w:rsidRPr="005074BD">
        <w:rPr>
          <w:sz w:val="28"/>
          <w:szCs w:val="28"/>
        </w:rPr>
        <w:t xml:space="preserve"> property </w:t>
      </w:r>
      <w:r w:rsidRPr="005074BD">
        <w:rPr>
          <w:sz w:val="28"/>
          <w:szCs w:val="28"/>
        </w:rPr>
        <w:t xml:space="preserve"> </w:t>
      </w:r>
      <w:r w:rsidR="00FB41C8" w:rsidRPr="005074BD">
        <w:rPr>
          <w:sz w:val="28"/>
          <w:szCs w:val="28"/>
        </w:rPr>
        <w:t>boundary</w:t>
      </w:r>
      <w:r w:rsidRPr="005074BD">
        <w:rPr>
          <w:sz w:val="28"/>
          <w:szCs w:val="28"/>
        </w:rPr>
        <w:t>.</w:t>
      </w:r>
      <w:r w:rsidR="00A135C5" w:rsidRPr="005074BD">
        <w:rPr>
          <w:sz w:val="28"/>
          <w:szCs w:val="28"/>
        </w:rPr>
        <w:t>)</w:t>
      </w:r>
    </w:p>
    <w:p w:rsidR="00730C9A" w:rsidRPr="005074BD" w:rsidRDefault="00730C9A" w:rsidP="00730C9A">
      <w:pPr>
        <w:pStyle w:val="ListParagraph"/>
        <w:numPr>
          <w:ilvl w:val="0"/>
          <w:numId w:val="3"/>
        </w:numPr>
        <w:rPr>
          <w:sz w:val="28"/>
          <w:szCs w:val="28"/>
        </w:rPr>
      </w:pPr>
      <w:r w:rsidRPr="005074BD">
        <w:rPr>
          <w:sz w:val="28"/>
          <w:szCs w:val="28"/>
        </w:rPr>
        <w:t xml:space="preserve">Religious difference is a constant theme of Mrs </w:t>
      </w:r>
      <w:proofErr w:type="spellStart"/>
      <w:r w:rsidRPr="005074BD">
        <w:rPr>
          <w:sz w:val="28"/>
          <w:szCs w:val="28"/>
        </w:rPr>
        <w:t>Houstoun</w:t>
      </w:r>
      <w:proofErr w:type="spellEnd"/>
      <w:r w:rsidRPr="005074BD">
        <w:rPr>
          <w:sz w:val="28"/>
          <w:szCs w:val="28"/>
        </w:rPr>
        <w:t>. Indeed, i</w:t>
      </w:r>
      <w:r w:rsidR="00FB41C8" w:rsidRPr="005074BD">
        <w:rPr>
          <w:sz w:val="28"/>
          <w:szCs w:val="28"/>
        </w:rPr>
        <w:t>t is a book that would be unpublishable today,</w:t>
      </w:r>
      <w:r w:rsidR="005C3937" w:rsidRPr="005074BD">
        <w:rPr>
          <w:sz w:val="28"/>
          <w:szCs w:val="28"/>
        </w:rPr>
        <w:t xml:space="preserve"> such is her</w:t>
      </w:r>
      <w:r w:rsidR="00FB41C8" w:rsidRPr="005074BD">
        <w:rPr>
          <w:sz w:val="28"/>
          <w:szCs w:val="28"/>
        </w:rPr>
        <w:t xml:space="preserve"> racism and bigotry</w:t>
      </w:r>
      <w:r w:rsidR="00E5732D" w:rsidRPr="005074BD">
        <w:rPr>
          <w:sz w:val="28"/>
          <w:szCs w:val="28"/>
        </w:rPr>
        <w:t>.</w:t>
      </w:r>
    </w:p>
    <w:p w:rsidR="00624E35" w:rsidRPr="005074BD" w:rsidRDefault="00FB41C8" w:rsidP="00FB41C8">
      <w:pPr>
        <w:pStyle w:val="ListParagraph"/>
        <w:numPr>
          <w:ilvl w:val="0"/>
          <w:numId w:val="3"/>
        </w:numPr>
        <w:jc w:val="both"/>
        <w:rPr>
          <w:sz w:val="28"/>
          <w:szCs w:val="28"/>
        </w:rPr>
      </w:pPr>
      <w:r w:rsidRPr="005074BD">
        <w:rPr>
          <w:sz w:val="28"/>
          <w:szCs w:val="28"/>
        </w:rPr>
        <w:t>She mentions the Achill M</w:t>
      </w:r>
      <w:r w:rsidR="000A2C61" w:rsidRPr="005074BD">
        <w:rPr>
          <w:sz w:val="28"/>
          <w:szCs w:val="28"/>
        </w:rPr>
        <w:t>ission</w:t>
      </w:r>
      <w:r w:rsidR="00C5776C" w:rsidRPr="005074BD">
        <w:rPr>
          <w:sz w:val="28"/>
          <w:szCs w:val="28"/>
        </w:rPr>
        <w:t>, an</w:t>
      </w:r>
      <w:r w:rsidR="000A2C61" w:rsidRPr="005074BD">
        <w:rPr>
          <w:sz w:val="28"/>
          <w:szCs w:val="28"/>
        </w:rPr>
        <w:t>d</w:t>
      </w:r>
      <w:r w:rsidR="00C5776C" w:rsidRPr="005074BD">
        <w:rPr>
          <w:sz w:val="28"/>
          <w:szCs w:val="28"/>
        </w:rPr>
        <w:t xml:space="preserve"> </w:t>
      </w:r>
      <w:r w:rsidR="000A2C61" w:rsidRPr="005074BD">
        <w:rPr>
          <w:sz w:val="28"/>
          <w:szCs w:val="28"/>
        </w:rPr>
        <w:t xml:space="preserve">other efforts to </w:t>
      </w:r>
      <w:r w:rsidR="00C5776C" w:rsidRPr="005074BD">
        <w:rPr>
          <w:sz w:val="28"/>
          <w:szCs w:val="28"/>
        </w:rPr>
        <w:t xml:space="preserve">convert the </w:t>
      </w:r>
      <w:r w:rsidR="00E5732D" w:rsidRPr="005074BD">
        <w:rPr>
          <w:sz w:val="28"/>
          <w:szCs w:val="28"/>
        </w:rPr>
        <w:t>‘</w:t>
      </w:r>
      <w:r w:rsidR="00C5776C" w:rsidRPr="005074BD">
        <w:rPr>
          <w:sz w:val="28"/>
          <w:szCs w:val="28"/>
        </w:rPr>
        <w:t>Popish peasants</w:t>
      </w:r>
      <w:r w:rsidR="00E5732D" w:rsidRPr="005074BD">
        <w:rPr>
          <w:sz w:val="28"/>
          <w:szCs w:val="28"/>
        </w:rPr>
        <w:t>’</w:t>
      </w:r>
      <w:r w:rsidR="00C5776C" w:rsidRPr="005074BD">
        <w:rPr>
          <w:sz w:val="28"/>
          <w:szCs w:val="28"/>
        </w:rPr>
        <w:t>.</w:t>
      </w:r>
      <w:r w:rsidR="0087764B" w:rsidRPr="005074BD">
        <w:rPr>
          <w:sz w:val="28"/>
          <w:szCs w:val="28"/>
        </w:rPr>
        <w:t xml:space="preserve"> </w:t>
      </w:r>
    </w:p>
    <w:p w:rsidR="00FB41C8" w:rsidRPr="005074BD" w:rsidRDefault="0087764B" w:rsidP="00624E35">
      <w:pPr>
        <w:ind w:left="405" w:firstLine="315"/>
        <w:jc w:val="both"/>
        <w:rPr>
          <w:sz w:val="28"/>
          <w:szCs w:val="28"/>
        </w:rPr>
      </w:pPr>
      <w:r w:rsidRPr="005074BD">
        <w:rPr>
          <w:sz w:val="28"/>
          <w:szCs w:val="28"/>
        </w:rPr>
        <w:t>On the other hand she is critical of the ‘injudicious zeal of the mission clergy’. Not out of Catholic sympathy but</w:t>
      </w:r>
      <w:r w:rsidR="00DB7C72" w:rsidRPr="005074BD">
        <w:rPr>
          <w:sz w:val="28"/>
          <w:szCs w:val="28"/>
        </w:rPr>
        <w:t xml:space="preserve"> as a criticism </w:t>
      </w:r>
      <w:r w:rsidR="003D2BC3" w:rsidRPr="005074BD">
        <w:rPr>
          <w:sz w:val="28"/>
          <w:szCs w:val="28"/>
        </w:rPr>
        <w:t xml:space="preserve">of their strategy. The following </w:t>
      </w:r>
      <w:r w:rsidR="0085712E" w:rsidRPr="005074BD">
        <w:rPr>
          <w:sz w:val="28"/>
          <w:szCs w:val="28"/>
        </w:rPr>
        <w:t>short extract</w:t>
      </w:r>
      <w:r w:rsidR="00DB7C72" w:rsidRPr="005074BD">
        <w:rPr>
          <w:sz w:val="28"/>
          <w:szCs w:val="28"/>
        </w:rPr>
        <w:t xml:space="preserve"> from her comment on the A</w:t>
      </w:r>
      <w:r w:rsidR="00C60588" w:rsidRPr="005074BD">
        <w:rPr>
          <w:sz w:val="28"/>
          <w:szCs w:val="28"/>
        </w:rPr>
        <w:t>chill Mi</w:t>
      </w:r>
      <w:r w:rsidR="003D2BC3" w:rsidRPr="005074BD">
        <w:rPr>
          <w:sz w:val="28"/>
          <w:szCs w:val="28"/>
        </w:rPr>
        <w:t xml:space="preserve">ssion, </w:t>
      </w:r>
      <w:r w:rsidR="00C60588" w:rsidRPr="005074BD">
        <w:rPr>
          <w:sz w:val="28"/>
          <w:szCs w:val="28"/>
        </w:rPr>
        <w:t>will give insight into why</w:t>
      </w:r>
      <w:r w:rsidR="00DB7C72" w:rsidRPr="005074BD">
        <w:rPr>
          <w:sz w:val="28"/>
          <w:szCs w:val="28"/>
        </w:rPr>
        <w:t xml:space="preserve"> she would not have held her silence if there had been a thriving Colony on her doorstep.</w:t>
      </w:r>
    </w:p>
    <w:p w:rsidR="00DB7C72" w:rsidRPr="005074BD" w:rsidRDefault="00E609FD" w:rsidP="00624E35">
      <w:pPr>
        <w:ind w:left="405" w:firstLine="315"/>
        <w:jc w:val="both"/>
        <w:rPr>
          <w:i/>
          <w:sz w:val="28"/>
          <w:szCs w:val="28"/>
        </w:rPr>
      </w:pPr>
      <w:r w:rsidRPr="005074BD">
        <w:rPr>
          <w:i/>
          <w:sz w:val="28"/>
          <w:szCs w:val="28"/>
        </w:rPr>
        <w:lastRenderedPageBreak/>
        <w:t xml:space="preserve"> </w:t>
      </w:r>
      <w:r w:rsidR="00DB7C72" w:rsidRPr="005074BD">
        <w:rPr>
          <w:i/>
          <w:sz w:val="28"/>
          <w:szCs w:val="28"/>
        </w:rPr>
        <w:t>“Loud and jubilant was the cry through Protestant England when the first results of the Achill Mission were proclaimed in glowing terms. Subscriptions for the building of Protestant schools and churches flowed in apace. Converts to the new f</w:t>
      </w:r>
      <w:r w:rsidR="00624E35" w:rsidRPr="005074BD">
        <w:rPr>
          <w:i/>
          <w:sz w:val="28"/>
          <w:szCs w:val="28"/>
        </w:rPr>
        <w:t xml:space="preserve">aith were not allowed to starve… Whilst “their </w:t>
      </w:r>
      <w:proofErr w:type="spellStart"/>
      <w:r w:rsidR="00624E35" w:rsidRPr="005074BD">
        <w:rPr>
          <w:i/>
          <w:sz w:val="28"/>
          <w:szCs w:val="28"/>
        </w:rPr>
        <w:t>riv’rences</w:t>
      </w:r>
      <w:proofErr w:type="spellEnd"/>
      <w:r w:rsidR="00624E35" w:rsidRPr="005074BD">
        <w:rPr>
          <w:i/>
          <w:sz w:val="28"/>
          <w:szCs w:val="28"/>
        </w:rPr>
        <w:t>”, the clergy, though supine in outward appearance and manners, kept their eyes wide open and</w:t>
      </w:r>
    </w:p>
    <w:p w:rsidR="00624E35" w:rsidRPr="005074BD" w:rsidRDefault="00624E35" w:rsidP="00624E35">
      <w:pPr>
        <w:ind w:left="405" w:firstLine="315"/>
        <w:jc w:val="both"/>
        <w:rPr>
          <w:i/>
          <w:sz w:val="28"/>
          <w:szCs w:val="28"/>
        </w:rPr>
      </w:pPr>
      <w:r w:rsidRPr="005074BD">
        <w:rPr>
          <w:i/>
          <w:sz w:val="28"/>
          <w:szCs w:val="28"/>
        </w:rPr>
        <w:tab/>
        <w:t>“piled on human heads the mountains of their curses.”</w:t>
      </w:r>
    </w:p>
    <w:p w:rsidR="00624E35" w:rsidRPr="005074BD" w:rsidRDefault="00624E35" w:rsidP="00624E35">
      <w:pPr>
        <w:jc w:val="both"/>
        <w:rPr>
          <w:i/>
          <w:sz w:val="28"/>
          <w:szCs w:val="28"/>
        </w:rPr>
      </w:pPr>
      <w:r w:rsidRPr="005074BD">
        <w:rPr>
          <w:i/>
          <w:sz w:val="28"/>
          <w:szCs w:val="28"/>
        </w:rPr>
        <w:t xml:space="preserve">Taught by them to “lie with silence”, </w:t>
      </w:r>
      <w:r w:rsidR="00FE344B" w:rsidRPr="005074BD">
        <w:rPr>
          <w:i/>
          <w:sz w:val="28"/>
          <w:szCs w:val="28"/>
        </w:rPr>
        <w:t>the</w:t>
      </w:r>
      <w:r w:rsidRPr="005074BD">
        <w:rPr>
          <w:i/>
          <w:sz w:val="28"/>
          <w:szCs w:val="28"/>
        </w:rPr>
        <w:t xml:space="preserve"> pseudo converts, while not by a single hairs breath</w:t>
      </w:r>
      <w:r w:rsidR="00FE344B" w:rsidRPr="005074BD">
        <w:rPr>
          <w:i/>
          <w:sz w:val="28"/>
          <w:szCs w:val="28"/>
        </w:rPr>
        <w:t xml:space="preserve"> </w:t>
      </w:r>
      <w:r w:rsidRPr="005074BD">
        <w:rPr>
          <w:i/>
          <w:sz w:val="28"/>
          <w:szCs w:val="28"/>
        </w:rPr>
        <w:t>shaken from “the faith that was their father’s”, attended (their priest permitting) the service of the Reformed Church</w:t>
      </w:r>
      <w:r w:rsidR="00FE344B" w:rsidRPr="005074BD">
        <w:rPr>
          <w:i/>
          <w:sz w:val="28"/>
          <w:szCs w:val="28"/>
        </w:rPr>
        <w:t>… as to any real or permanent conversion of the Irish peasants to Protestantism, the mission was wholly unsuccessful.”</w:t>
      </w:r>
    </w:p>
    <w:p w:rsidR="00E609FD" w:rsidRPr="005074BD" w:rsidRDefault="00FE344B" w:rsidP="00624E35">
      <w:pPr>
        <w:jc w:val="both"/>
        <w:rPr>
          <w:sz w:val="28"/>
          <w:szCs w:val="28"/>
        </w:rPr>
      </w:pPr>
      <w:r w:rsidRPr="005074BD">
        <w:rPr>
          <w:i/>
          <w:sz w:val="28"/>
          <w:szCs w:val="28"/>
        </w:rPr>
        <w:tab/>
      </w:r>
      <w:r w:rsidRPr="005074BD">
        <w:rPr>
          <w:sz w:val="28"/>
          <w:szCs w:val="28"/>
        </w:rPr>
        <w:t>While her conviction around ‘pseudo conversions’ echoes earlier quo</w:t>
      </w:r>
      <w:r w:rsidR="000F43D2" w:rsidRPr="005074BD">
        <w:rPr>
          <w:sz w:val="28"/>
          <w:szCs w:val="28"/>
        </w:rPr>
        <w:t>tes from the Catholic side, one is</w:t>
      </w:r>
      <w:r w:rsidRPr="005074BD">
        <w:rPr>
          <w:sz w:val="28"/>
          <w:szCs w:val="28"/>
        </w:rPr>
        <w:t xml:space="preserve"> drawn to her assertion that the priests are in complete control of their flock. There is no shortage of evidence relating to the power of the priests over their people. But does she underestimate the genuine devotion of the </w:t>
      </w:r>
      <w:r w:rsidR="00557CFC" w:rsidRPr="005074BD">
        <w:rPr>
          <w:sz w:val="28"/>
          <w:szCs w:val="28"/>
        </w:rPr>
        <w:t>common people to their Catholic faith? Would this devotion have led them away from the Protestant Colony without priestly intervention?</w:t>
      </w:r>
      <w:r w:rsidR="00E609FD" w:rsidRPr="005074BD">
        <w:rPr>
          <w:sz w:val="28"/>
          <w:szCs w:val="28"/>
        </w:rPr>
        <w:t xml:space="preserve"> An account of the Catholic mission preached in Louisburgh in J</w:t>
      </w:r>
      <w:r w:rsidR="000F43D2" w:rsidRPr="005074BD">
        <w:rPr>
          <w:sz w:val="28"/>
          <w:szCs w:val="28"/>
        </w:rPr>
        <w:t>une 18</w:t>
      </w:r>
      <w:r w:rsidR="00E609FD" w:rsidRPr="005074BD">
        <w:rPr>
          <w:sz w:val="28"/>
          <w:szCs w:val="28"/>
        </w:rPr>
        <w:t xml:space="preserve">54 by Frs. </w:t>
      </w:r>
      <w:proofErr w:type="spellStart"/>
      <w:r w:rsidR="00E609FD" w:rsidRPr="005074BD">
        <w:rPr>
          <w:sz w:val="28"/>
          <w:szCs w:val="28"/>
        </w:rPr>
        <w:t>Rinolfi</w:t>
      </w:r>
      <w:proofErr w:type="spellEnd"/>
      <w:r w:rsidR="00E609FD" w:rsidRPr="005074BD">
        <w:rPr>
          <w:sz w:val="28"/>
          <w:szCs w:val="28"/>
        </w:rPr>
        <w:t xml:space="preserve"> and Villas gives perspective on the success, or otherwise </w:t>
      </w:r>
      <w:r w:rsidR="000F43D2" w:rsidRPr="005074BD">
        <w:rPr>
          <w:sz w:val="28"/>
          <w:szCs w:val="28"/>
        </w:rPr>
        <w:t>of The</w:t>
      </w:r>
      <w:r w:rsidR="00E609FD" w:rsidRPr="005074BD">
        <w:rPr>
          <w:sz w:val="28"/>
          <w:szCs w:val="28"/>
        </w:rPr>
        <w:t xml:space="preserve"> Colony project.</w:t>
      </w:r>
    </w:p>
    <w:p w:rsidR="00E609FD" w:rsidRPr="005074BD" w:rsidRDefault="00E609FD" w:rsidP="00624E35">
      <w:pPr>
        <w:jc w:val="both"/>
        <w:rPr>
          <w:i/>
          <w:sz w:val="28"/>
          <w:szCs w:val="28"/>
        </w:rPr>
      </w:pPr>
      <w:r w:rsidRPr="005074BD">
        <w:rPr>
          <w:sz w:val="28"/>
          <w:szCs w:val="28"/>
        </w:rPr>
        <w:tab/>
      </w:r>
      <w:r w:rsidR="00692166" w:rsidRPr="005074BD">
        <w:rPr>
          <w:i/>
          <w:sz w:val="28"/>
          <w:szCs w:val="28"/>
        </w:rPr>
        <w:t>“</w:t>
      </w:r>
      <w:r w:rsidRPr="005074BD">
        <w:rPr>
          <w:i/>
          <w:sz w:val="28"/>
          <w:szCs w:val="28"/>
        </w:rPr>
        <w:t xml:space="preserve">On Wednesday last Fathers </w:t>
      </w:r>
      <w:proofErr w:type="spellStart"/>
      <w:r w:rsidRPr="005074BD">
        <w:rPr>
          <w:i/>
          <w:sz w:val="28"/>
          <w:szCs w:val="28"/>
        </w:rPr>
        <w:t>Rinolfi</w:t>
      </w:r>
      <w:proofErr w:type="spellEnd"/>
      <w:r w:rsidRPr="005074BD">
        <w:rPr>
          <w:i/>
          <w:sz w:val="28"/>
          <w:szCs w:val="28"/>
        </w:rPr>
        <w:t xml:space="preserve"> and Vilas, accompanied by the Rev. Michael Curley PP travelled from Westport to Louisburgh, and on Thursday – the feast of Corpus Christi – the mission opened </w:t>
      </w:r>
      <w:r w:rsidR="00692166" w:rsidRPr="005074BD">
        <w:rPr>
          <w:i/>
          <w:sz w:val="28"/>
          <w:szCs w:val="28"/>
        </w:rPr>
        <w:t xml:space="preserve">there at twelve o’clock mass… The crowd at mass was very great, but so dense did it become at about twelve o’clock that </w:t>
      </w:r>
      <w:r w:rsidR="000F43D2" w:rsidRPr="005074BD">
        <w:rPr>
          <w:i/>
          <w:sz w:val="28"/>
          <w:szCs w:val="28"/>
        </w:rPr>
        <w:t>neither the chapel nor</w:t>
      </w:r>
      <w:r w:rsidR="00692166" w:rsidRPr="005074BD">
        <w:rPr>
          <w:i/>
          <w:sz w:val="28"/>
          <w:szCs w:val="28"/>
        </w:rPr>
        <w:t xml:space="preserve"> the chapel yard cou</w:t>
      </w:r>
      <w:r w:rsidR="000F43D2" w:rsidRPr="005074BD">
        <w:rPr>
          <w:i/>
          <w:sz w:val="28"/>
          <w:szCs w:val="28"/>
        </w:rPr>
        <w:t>l</w:t>
      </w:r>
      <w:r w:rsidR="00692166" w:rsidRPr="005074BD">
        <w:rPr>
          <w:i/>
          <w:sz w:val="28"/>
          <w:szCs w:val="28"/>
        </w:rPr>
        <w:t xml:space="preserve">d contain the </w:t>
      </w:r>
      <w:r w:rsidR="000F43D2" w:rsidRPr="005074BD">
        <w:rPr>
          <w:i/>
          <w:sz w:val="28"/>
          <w:szCs w:val="28"/>
        </w:rPr>
        <w:t>multitude</w:t>
      </w:r>
      <w:r w:rsidR="00692166" w:rsidRPr="005074BD">
        <w:rPr>
          <w:i/>
          <w:sz w:val="28"/>
          <w:szCs w:val="28"/>
        </w:rPr>
        <w:t xml:space="preserve">, so that a platform had to be erected in the market square, from which Fr. </w:t>
      </w:r>
      <w:proofErr w:type="spellStart"/>
      <w:r w:rsidR="00692166" w:rsidRPr="005074BD">
        <w:rPr>
          <w:i/>
          <w:sz w:val="28"/>
          <w:szCs w:val="28"/>
        </w:rPr>
        <w:t>Rinolfi</w:t>
      </w:r>
      <w:proofErr w:type="spellEnd"/>
      <w:r w:rsidR="00692166" w:rsidRPr="005074BD">
        <w:rPr>
          <w:i/>
          <w:sz w:val="28"/>
          <w:szCs w:val="28"/>
        </w:rPr>
        <w:t xml:space="preserve"> preached in his peculiarly powerful style.”</w:t>
      </w:r>
    </w:p>
    <w:p w:rsidR="00310C1B" w:rsidRPr="005074BD" w:rsidRDefault="00692166" w:rsidP="00624E35">
      <w:pPr>
        <w:jc w:val="both"/>
        <w:rPr>
          <w:sz w:val="28"/>
          <w:szCs w:val="28"/>
        </w:rPr>
      </w:pPr>
      <w:r w:rsidRPr="005074BD">
        <w:rPr>
          <w:sz w:val="28"/>
          <w:szCs w:val="28"/>
        </w:rPr>
        <w:tab/>
        <w:t xml:space="preserve">Following a visit to Clare Island the Louisburgh mission mass for the following Thursday was re-scheduled to </w:t>
      </w:r>
      <w:proofErr w:type="spellStart"/>
      <w:r w:rsidRPr="005074BD">
        <w:rPr>
          <w:sz w:val="28"/>
          <w:szCs w:val="28"/>
        </w:rPr>
        <w:t>Gowlaun</w:t>
      </w:r>
      <w:proofErr w:type="spellEnd"/>
      <w:r w:rsidRPr="005074BD">
        <w:rPr>
          <w:sz w:val="28"/>
          <w:szCs w:val="28"/>
        </w:rPr>
        <w:t>, which was the location of the half parish church before Killeen</w:t>
      </w:r>
      <w:r w:rsidR="003D2BC3" w:rsidRPr="005074BD">
        <w:rPr>
          <w:sz w:val="28"/>
          <w:szCs w:val="28"/>
        </w:rPr>
        <w:t xml:space="preserve"> was built</w:t>
      </w:r>
      <w:r w:rsidRPr="005074BD">
        <w:rPr>
          <w:sz w:val="28"/>
          <w:szCs w:val="28"/>
        </w:rPr>
        <w:t>. Bearing in mind that this was a distance of about eight miles from Louisburgh town, it is interesting to note the</w:t>
      </w:r>
      <w:r w:rsidR="000D1C82" w:rsidRPr="005074BD">
        <w:rPr>
          <w:sz w:val="28"/>
          <w:szCs w:val="28"/>
        </w:rPr>
        <w:t xml:space="preserve"> </w:t>
      </w:r>
      <w:r w:rsidR="000F43D2" w:rsidRPr="005074BD">
        <w:rPr>
          <w:sz w:val="28"/>
          <w:szCs w:val="28"/>
        </w:rPr>
        <w:t>large Louisburgh</w:t>
      </w:r>
      <w:r w:rsidRPr="005074BD">
        <w:rPr>
          <w:sz w:val="28"/>
          <w:szCs w:val="28"/>
        </w:rPr>
        <w:t xml:space="preserve"> congregation</w:t>
      </w:r>
      <w:r w:rsidR="000F43D2" w:rsidRPr="005074BD">
        <w:rPr>
          <w:sz w:val="28"/>
          <w:szCs w:val="28"/>
        </w:rPr>
        <w:t xml:space="preserve"> that</w:t>
      </w:r>
      <w:r w:rsidR="000D1C82" w:rsidRPr="005074BD">
        <w:rPr>
          <w:sz w:val="28"/>
          <w:szCs w:val="28"/>
        </w:rPr>
        <w:t xml:space="preserve"> walked in procession to the distant site </w:t>
      </w:r>
      <w:r w:rsidR="000D1C82" w:rsidRPr="005074BD">
        <w:rPr>
          <w:sz w:val="28"/>
          <w:szCs w:val="28"/>
        </w:rPr>
        <w:lastRenderedPageBreak/>
        <w:t xml:space="preserve">to hear the mission preachers. It is an understatement to say the large crowd gained the attention </w:t>
      </w:r>
      <w:r w:rsidR="000F43D2" w:rsidRPr="005074BD">
        <w:rPr>
          <w:sz w:val="28"/>
          <w:szCs w:val="28"/>
        </w:rPr>
        <w:t>of t</w:t>
      </w:r>
      <w:r w:rsidR="000D1C82" w:rsidRPr="005074BD">
        <w:rPr>
          <w:sz w:val="28"/>
          <w:szCs w:val="28"/>
        </w:rPr>
        <w:t>he local constabulary</w:t>
      </w:r>
      <w:r w:rsidR="000F43D2" w:rsidRPr="005074BD">
        <w:rPr>
          <w:sz w:val="28"/>
          <w:szCs w:val="28"/>
        </w:rPr>
        <w:t>. The Louisburgh police</w:t>
      </w:r>
      <w:r w:rsidR="000D1C82" w:rsidRPr="005074BD">
        <w:rPr>
          <w:sz w:val="28"/>
          <w:szCs w:val="28"/>
        </w:rPr>
        <w:t xml:space="preserve"> </w:t>
      </w:r>
      <w:r w:rsidR="000F43D2" w:rsidRPr="005074BD">
        <w:rPr>
          <w:sz w:val="28"/>
          <w:szCs w:val="28"/>
        </w:rPr>
        <w:t>w</w:t>
      </w:r>
      <w:r w:rsidR="000D1C82" w:rsidRPr="005074BD">
        <w:rPr>
          <w:sz w:val="28"/>
          <w:szCs w:val="28"/>
        </w:rPr>
        <w:t>ere</w:t>
      </w:r>
      <w:r w:rsidR="000F43D2" w:rsidRPr="005074BD">
        <w:rPr>
          <w:sz w:val="28"/>
          <w:szCs w:val="28"/>
        </w:rPr>
        <w:t xml:space="preserve"> </w:t>
      </w:r>
      <w:r w:rsidR="000D1C82" w:rsidRPr="005074BD">
        <w:rPr>
          <w:sz w:val="28"/>
          <w:szCs w:val="28"/>
        </w:rPr>
        <w:t xml:space="preserve">joined by officers from Westport and </w:t>
      </w:r>
      <w:proofErr w:type="spellStart"/>
      <w:r w:rsidR="000D1C82" w:rsidRPr="005074BD">
        <w:rPr>
          <w:sz w:val="28"/>
          <w:szCs w:val="28"/>
        </w:rPr>
        <w:t>Murrisk</w:t>
      </w:r>
      <w:proofErr w:type="spellEnd"/>
      <w:r w:rsidR="000D1C82" w:rsidRPr="005074BD">
        <w:rPr>
          <w:sz w:val="28"/>
          <w:szCs w:val="28"/>
        </w:rPr>
        <w:t>. They were also joined by</w:t>
      </w:r>
      <w:r w:rsidR="00310C1B" w:rsidRPr="005074BD">
        <w:rPr>
          <w:sz w:val="28"/>
          <w:szCs w:val="28"/>
        </w:rPr>
        <w:t xml:space="preserve"> a few heavy weights of the legal system:</w:t>
      </w:r>
    </w:p>
    <w:p w:rsidR="00310C1B" w:rsidRPr="005074BD" w:rsidRDefault="00310C1B" w:rsidP="00310C1B">
      <w:pPr>
        <w:pStyle w:val="ListParagraph"/>
        <w:numPr>
          <w:ilvl w:val="0"/>
          <w:numId w:val="6"/>
        </w:numPr>
        <w:jc w:val="both"/>
        <w:rPr>
          <w:sz w:val="28"/>
          <w:szCs w:val="28"/>
        </w:rPr>
      </w:pPr>
      <w:r w:rsidRPr="005074BD">
        <w:rPr>
          <w:sz w:val="28"/>
          <w:szCs w:val="28"/>
        </w:rPr>
        <w:t>Capt. Talbot, Resident Magistrate</w:t>
      </w:r>
    </w:p>
    <w:p w:rsidR="00310C1B" w:rsidRPr="005074BD" w:rsidRDefault="00310C1B" w:rsidP="00310C1B">
      <w:pPr>
        <w:pStyle w:val="ListParagraph"/>
        <w:numPr>
          <w:ilvl w:val="0"/>
          <w:numId w:val="6"/>
        </w:numPr>
        <w:jc w:val="both"/>
        <w:rPr>
          <w:sz w:val="28"/>
          <w:szCs w:val="28"/>
        </w:rPr>
      </w:pPr>
      <w:r w:rsidRPr="005074BD">
        <w:rPr>
          <w:sz w:val="28"/>
          <w:szCs w:val="28"/>
        </w:rPr>
        <w:t xml:space="preserve">Hugh Wilbraham, Justice of the Peace. </w:t>
      </w:r>
    </w:p>
    <w:p w:rsidR="00692166" w:rsidRPr="005074BD" w:rsidRDefault="00310C1B" w:rsidP="00310C1B">
      <w:pPr>
        <w:pStyle w:val="ListParagraph"/>
        <w:numPr>
          <w:ilvl w:val="0"/>
          <w:numId w:val="6"/>
        </w:numPr>
        <w:jc w:val="both"/>
        <w:rPr>
          <w:sz w:val="28"/>
          <w:szCs w:val="28"/>
        </w:rPr>
      </w:pPr>
      <w:r w:rsidRPr="005074BD">
        <w:rPr>
          <w:sz w:val="28"/>
          <w:szCs w:val="28"/>
        </w:rPr>
        <w:t>A</w:t>
      </w:r>
      <w:r w:rsidR="000D1C82" w:rsidRPr="005074BD">
        <w:rPr>
          <w:sz w:val="28"/>
          <w:szCs w:val="28"/>
        </w:rPr>
        <w:t xml:space="preserve">nd police inspector Stewart.  </w:t>
      </w:r>
    </w:p>
    <w:p w:rsidR="000D1C82" w:rsidRPr="005074BD" w:rsidRDefault="000D1C82" w:rsidP="00624E35">
      <w:pPr>
        <w:jc w:val="both"/>
        <w:rPr>
          <w:sz w:val="28"/>
          <w:szCs w:val="28"/>
        </w:rPr>
      </w:pPr>
      <w:r w:rsidRPr="005074BD">
        <w:rPr>
          <w:sz w:val="28"/>
          <w:szCs w:val="28"/>
        </w:rPr>
        <w:tab/>
        <w:t xml:space="preserve">On the return journey the procession stopped at </w:t>
      </w:r>
      <w:proofErr w:type="spellStart"/>
      <w:r w:rsidRPr="005074BD">
        <w:rPr>
          <w:sz w:val="28"/>
          <w:szCs w:val="28"/>
        </w:rPr>
        <w:t>Bunlehinch</w:t>
      </w:r>
      <w:proofErr w:type="spellEnd"/>
      <w:r w:rsidRPr="005074BD">
        <w:rPr>
          <w:sz w:val="28"/>
          <w:szCs w:val="28"/>
        </w:rPr>
        <w:t>.</w:t>
      </w:r>
      <w:r w:rsidR="0065150F" w:rsidRPr="005074BD">
        <w:rPr>
          <w:sz w:val="28"/>
          <w:szCs w:val="28"/>
        </w:rPr>
        <w:t xml:space="preserve"> Such was the crowd that they had to commande</w:t>
      </w:r>
      <w:r w:rsidR="000F43D2" w:rsidRPr="005074BD">
        <w:rPr>
          <w:sz w:val="28"/>
          <w:szCs w:val="28"/>
        </w:rPr>
        <w:t>e</w:t>
      </w:r>
      <w:r w:rsidR="0065150F" w:rsidRPr="005074BD">
        <w:rPr>
          <w:sz w:val="28"/>
          <w:szCs w:val="28"/>
        </w:rPr>
        <w:t xml:space="preserve">r a field to accommodate the faithful. </w:t>
      </w:r>
      <w:r w:rsidRPr="005074BD">
        <w:rPr>
          <w:sz w:val="28"/>
          <w:szCs w:val="28"/>
        </w:rPr>
        <w:t xml:space="preserve"> Despite the request of the Resident Magistrate, Fr. </w:t>
      </w:r>
      <w:proofErr w:type="spellStart"/>
      <w:r w:rsidRPr="005074BD">
        <w:rPr>
          <w:sz w:val="28"/>
          <w:szCs w:val="28"/>
        </w:rPr>
        <w:t>R</w:t>
      </w:r>
      <w:r w:rsidR="0065150F" w:rsidRPr="005074BD">
        <w:rPr>
          <w:sz w:val="28"/>
          <w:szCs w:val="28"/>
        </w:rPr>
        <w:t>inolfi</w:t>
      </w:r>
      <w:proofErr w:type="spellEnd"/>
      <w:r w:rsidR="0065150F" w:rsidRPr="005074BD">
        <w:rPr>
          <w:sz w:val="28"/>
          <w:szCs w:val="28"/>
        </w:rPr>
        <w:t xml:space="preserve"> insisted on ad</w:t>
      </w:r>
      <w:r w:rsidR="004F4A0C" w:rsidRPr="005074BD">
        <w:rPr>
          <w:sz w:val="28"/>
          <w:szCs w:val="28"/>
        </w:rPr>
        <w:t>dressing the people. He</w:t>
      </w:r>
      <w:r w:rsidR="0065150F" w:rsidRPr="005074BD">
        <w:rPr>
          <w:sz w:val="28"/>
          <w:szCs w:val="28"/>
        </w:rPr>
        <w:t xml:space="preserve"> differentiated between the </w:t>
      </w:r>
      <w:r w:rsidR="000F43D2" w:rsidRPr="005074BD">
        <w:rPr>
          <w:sz w:val="28"/>
          <w:szCs w:val="28"/>
        </w:rPr>
        <w:t>“upright</w:t>
      </w:r>
      <w:r w:rsidR="0065150F" w:rsidRPr="005074BD">
        <w:rPr>
          <w:sz w:val="28"/>
          <w:szCs w:val="28"/>
        </w:rPr>
        <w:t xml:space="preserve"> conscientious Protestant” and the “unprincipled </w:t>
      </w:r>
      <w:r w:rsidR="000F43D2" w:rsidRPr="005074BD">
        <w:rPr>
          <w:sz w:val="28"/>
          <w:szCs w:val="28"/>
        </w:rPr>
        <w:t>hypocrites</w:t>
      </w:r>
      <w:r w:rsidR="0065150F" w:rsidRPr="005074BD">
        <w:rPr>
          <w:sz w:val="28"/>
          <w:szCs w:val="28"/>
        </w:rPr>
        <w:t xml:space="preserve">” of the Church Mission Society. </w:t>
      </w:r>
      <w:r w:rsidR="000F43D2" w:rsidRPr="005074BD">
        <w:rPr>
          <w:sz w:val="28"/>
          <w:szCs w:val="28"/>
        </w:rPr>
        <w:t>H</w:t>
      </w:r>
      <w:r w:rsidR="0065150F" w:rsidRPr="005074BD">
        <w:rPr>
          <w:sz w:val="28"/>
          <w:szCs w:val="28"/>
        </w:rPr>
        <w:t xml:space="preserve">e drew attention to a letter from Lord Sligo, in the “Times” newspaper in which he denounced the proselytising movements of the West. It was reported that ten of the “converts” </w:t>
      </w:r>
      <w:r w:rsidR="000F43D2" w:rsidRPr="005074BD">
        <w:rPr>
          <w:sz w:val="28"/>
          <w:szCs w:val="28"/>
        </w:rPr>
        <w:t xml:space="preserve">immediately </w:t>
      </w:r>
      <w:r w:rsidR="0065150F" w:rsidRPr="005074BD">
        <w:rPr>
          <w:sz w:val="28"/>
          <w:szCs w:val="28"/>
        </w:rPr>
        <w:t>returned to the Catholic fold and were received with open arms.</w:t>
      </w:r>
    </w:p>
    <w:p w:rsidR="003A4DEB" w:rsidRPr="005074BD" w:rsidRDefault="000F43D2" w:rsidP="0065150F">
      <w:pPr>
        <w:ind w:firstLine="720"/>
        <w:jc w:val="both"/>
        <w:rPr>
          <w:sz w:val="28"/>
          <w:szCs w:val="28"/>
        </w:rPr>
      </w:pPr>
      <w:r w:rsidRPr="005074BD">
        <w:rPr>
          <w:sz w:val="28"/>
          <w:szCs w:val="28"/>
        </w:rPr>
        <w:t>Earlier, reference was made to Charlotte</w:t>
      </w:r>
      <w:r w:rsidR="00557CFC" w:rsidRPr="005074BD">
        <w:rPr>
          <w:sz w:val="28"/>
          <w:szCs w:val="28"/>
        </w:rPr>
        <w:t xml:space="preserve"> </w:t>
      </w:r>
      <w:proofErr w:type="spellStart"/>
      <w:r w:rsidR="00557CFC" w:rsidRPr="005074BD">
        <w:rPr>
          <w:sz w:val="28"/>
          <w:szCs w:val="28"/>
        </w:rPr>
        <w:t>Houstoun</w:t>
      </w:r>
      <w:r w:rsidRPr="005074BD">
        <w:rPr>
          <w:sz w:val="28"/>
          <w:szCs w:val="28"/>
        </w:rPr>
        <w:t>’s</w:t>
      </w:r>
      <w:proofErr w:type="spellEnd"/>
      <w:r w:rsidR="0065150F" w:rsidRPr="005074BD">
        <w:rPr>
          <w:sz w:val="28"/>
          <w:szCs w:val="28"/>
        </w:rPr>
        <w:t xml:space="preserve"> failure to mention</w:t>
      </w:r>
      <w:r w:rsidR="00622B9F" w:rsidRPr="005074BD">
        <w:rPr>
          <w:sz w:val="28"/>
          <w:szCs w:val="28"/>
        </w:rPr>
        <w:t xml:space="preserve"> the </w:t>
      </w:r>
      <w:proofErr w:type="spellStart"/>
      <w:r w:rsidR="00622B9F" w:rsidRPr="005074BD">
        <w:rPr>
          <w:sz w:val="28"/>
          <w:szCs w:val="28"/>
        </w:rPr>
        <w:t>Bunlehinch</w:t>
      </w:r>
      <w:proofErr w:type="spellEnd"/>
      <w:r w:rsidR="00622B9F" w:rsidRPr="005074BD">
        <w:rPr>
          <w:sz w:val="28"/>
          <w:szCs w:val="28"/>
        </w:rPr>
        <w:t xml:space="preserve"> colony</w:t>
      </w:r>
      <w:r w:rsidR="00E5732D" w:rsidRPr="005074BD">
        <w:rPr>
          <w:sz w:val="28"/>
          <w:szCs w:val="28"/>
        </w:rPr>
        <w:t xml:space="preserve"> in</w:t>
      </w:r>
      <w:r w:rsidR="0065150F" w:rsidRPr="005074BD">
        <w:rPr>
          <w:sz w:val="28"/>
          <w:szCs w:val="28"/>
        </w:rPr>
        <w:t xml:space="preserve"> her book, “Twenty Years in the Wild West”</w:t>
      </w:r>
      <w:r w:rsidRPr="005074BD">
        <w:rPr>
          <w:sz w:val="28"/>
          <w:szCs w:val="28"/>
        </w:rPr>
        <w:t xml:space="preserve">. </w:t>
      </w:r>
      <w:r w:rsidR="00C77CAC" w:rsidRPr="005074BD">
        <w:rPr>
          <w:sz w:val="28"/>
          <w:szCs w:val="28"/>
        </w:rPr>
        <w:t xml:space="preserve">Bear in mind her house </w:t>
      </w:r>
      <w:r w:rsidR="00C5776C" w:rsidRPr="005074BD">
        <w:rPr>
          <w:sz w:val="28"/>
          <w:szCs w:val="28"/>
        </w:rPr>
        <w:t>lay</w:t>
      </w:r>
      <w:r w:rsidR="00C77CAC" w:rsidRPr="005074BD">
        <w:rPr>
          <w:sz w:val="28"/>
          <w:szCs w:val="28"/>
        </w:rPr>
        <w:t xml:space="preserve"> at </w:t>
      </w:r>
      <w:proofErr w:type="gramStart"/>
      <w:r w:rsidR="00C77CAC" w:rsidRPr="005074BD">
        <w:rPr>
          <w:sz w:val="28"/>
          <w:szCs w:val="28"/>
        </w:rPr>
        <w:t>a distance of only</w:t>
      </w:r>
      <w:proofErr w:type="gramEnd"/>
      <w:r w:rsidR="00C77CAC" w:rsidRPr="005074BD">
        <w:rPr>
          <w:sz w:val="28"/>
          <w:szCs w:val="28"/>
        </w:rPr>
        <w:t xml:space="preserve"> </w:t>
      </w:r>
      <w:r w:rsidR="00E5732D" w:rsidRPr="005074BD">
        <w:rPr>
          <w:sz w:val="28"/>
          <w:szCs w:val="28"/>
        </w:rPr>
        <w:t>twelve miles from Killeen.</w:t>
      </w:r>
      <w:r w:rsidR="00557CFC" w:rsidRPr="005074BD">
        <w:rPr>
          <w:sz w:val="28"/>
          <w:szCs w:val="28"/>
        </w:rPr>
        <w:t xml:space="preserve"> </w:t>
      </w:r>
    </w:p>
    <w:p w:rsidR="003B11A7" w:rsidRPr="005074BD" w:rsidRDefault="00FB41C8" w:rsidP="00CE074B">
      <w:pPr>
        <w:ind w:firstLine="720"/>
        <w:jc w:val="both"/>
        <w:rPr>
          <w:i/>
          <w:sz w:val="28"/>
          <w:szCs w:val="28"/>
        </w:rPr>
      </w:pPr>
      <w:r w:rsidRPr="005074BD">
        <w:rPr>
          <w:sz w:val="28"/>
          <w:szCs w:val="28"/>
        </w:rPr>
        <w:t>Taking</w:t>
      </w:r>
      <w:r w:rsidR="00A90C45" w:rsidRPr="005074BD">
        <w:rPr>
          <w:sz w:val="28"/>
          <w:szCs w:val="28"/>
        </w:rPr>
        <w:t xml:space="preserve"> her silence on the subject, </w:t>
      </w:r>
      <w:r w:rsidRPr="005074BD">
        <w:rPr>
          <w:sz w:val="28"/>
          <w:szCs w:val="28"/>
        </w:rPr>
        <w:t>the letters from the paper</w:t>
      </w:r>
      <w:r w:rsidR="00A90C45" w:rsidRPr="005074BD">
        <w:rPr>
          <w:sz w:val="28"/>
          <w:szCs w:val="28"/>
        </w:rPr>
        <w:t>s and other articles quoted</w:t>
      </w:r>
      <w:r w:rsidR="000F43D2" w:rsidRPr="005074BD">
        <w:rPr>
          <w:sz w:val="28"/>
          <w:szCs w:val="28"/>
        </w:rPr>
        <w:t>,</w:t>
      </w:r>
      <w:r w:rsidR="00A90C45" w:rsidRPr="005074BD">
        <w:rPr>
          <w:sz w:val="28"/>
          <w:szCs w:val="28"/>
        </w:rPr>
        <w:t xml:space="preserve"> it seems fair to</w:t>
      </w:r>
      <w:r w:rsidRPr="005074BD">
        <w:rPr>
          <w:sz w:val="28"/>
          <w:szCs w:val="28"/>
        </w:rPr>
        <w:t xml:space="preserve"> conclude that the colony had a very short lifecycle. Indeed</w:t>
      </w:r>
      <w:r w:rsidR="00C77CAC" w:rsidRPr="005074BD">
        <w:rPr>
          <w:sz w:val="28"/>
          <w:szCs w:val="28"/>
        </w:rPr>
        <w:t>,</w:t>
      </w:r>
      <w:r w:rsidRPr="005074BD">
        <w:rPr>
          <w:sz w:val="28"/>
          <w:szCs w:val="28"/>
        </w:rPr>
        <w:t xml:space="preserve"> it never really took root.</w:t>
      </w:r>
      <w:r w:rsidR="00365AD7" w:rsidRPr="005074BD">
        <w:rPr>
          <w:sz w:val="28"/>
          <w:szCs w:val="28"/>
        </w:rPr>
        <w:t xml:space="preserve"> However</w:t>
      </w:r>
      <w:r w:rsidR="00E5732D" w:rsidRPr="005074BD">
        <w:rPr>
          <w:sz w:val="28"/>
          <w:szCs w:val="28"/>
        </w:rPr>
        <w:t>,</w:t>
      </w:r>
      <w:r w:rsidR="00365AD7" w:rsidRPr="005074BD">
        <w:rPr>
          <w:sz w:val="28"/>
          <w:szCs w:val="28"/>
        </w:rPr>
        <w:t xml:space="preserve"> there was some presence</w:t>
      </w:r>
      <w:r w:rsidR="00E5732D" w:rsidRPr="005074BD">
        <w:rPr>
          <w:sz w:val="28"/>
          <w:szCs w:val="28"/>
        </w:rPr>
        <w:t xml:space="preserve"> in the colony for at least a decade,</w:t>
      </w:r>
      <w:r w:rsidR="00365AD7" w:rsidRPr="005074BD">
        <w:rPr>
          <w:sz w:val="28"/>
          <w:szCs w:val="28"/>
        </w:rPr>
        <w:t xml:space="preserve"> because a lengthy footbridge was erected by John Alexander, </w:t>
      </w:r>
      <w:r w:rsidR="00557CFC" w:rsidRPr="005074BD">
        <w:rPr>
          <w:sz w:val="28"/>
          <w:szCs w:val="28"/>
        </w:rPr>
        <w:t xml:space="preserve">The new </w:t>
      </w:r>
      <w:r w:rsidR="00365AD7" w:rsidRPr="005074BD">
        <w:rPr>
          <w:sz w:val="28"/>
          <w:szCs w:val="28"/>
        </w:rPr>
        <w:t>Secretary of the Society for the Protection of Rights of Conscience, and he was appointed in 1863.</w:t>
      </w:r>
      <w:r w:rsidR="00A90C45" w:rsidRPr="005074BD">
        <w:rPr>
          <w:sz w:val="28"/>
          <w:szCs w:val="28"/>
        </w:rPr>
        <w:t xml:space="preserve"> I will return to the bridge shortly. </w:t>
      </w:r>
    </w:p>
    <w:p w:rsidR="00F14309" w:rsidRPr="005074BD" w:rsidRDefault="00A90C45" w:rsidP="00C5776C">
      <w:pPr>
        <w:ind w:firstLine="720"/>
        <w:jc w:val="both"/>
        <w:rPr>
          <w:sz w:val="28"/>
          <w:szCs w:val="28"/>
        </w:rPr>
      </w:pPr>
      <w:r w:rsidRPr="005074BD">
        <w:rPr>
          <w:sz w:val="28"/>
          <w:szCs w:val="28"/>
        </w:rPr>
        <w:t>Backing up the</w:t>
      </w:r>
      <w:r w:rsidR="00F14309" w:rsidRPr="005074BD">
        <w:rPr>
          <w:sz w:val="28"/>
          <w:szCs w:val="28"/>
        </w:rPr>
        <w:t xml:space="preserve"> conclusion</w:t>
      </w:r>
      <w:r w:rsidR="00E5732D" w:rsidRPr="005074BD">
        <w:rPr>
          <w:sz w:val="28"/>
          <w:szCs w:val="28"/>
        </w:rPr>
        <w:t xml:space="preserve"> on the short life of the </w:t>
      </w:r>
      <w:r w:rsidR="008829E3" w:rsidRPr="005074BD">
        <w:rPr>
          <w:sz w:val="28"/>
          <w:szCs w:val="28"/>
        </w:rPr>
        <w:t>Colony is</w:t>
      </w:r>
      <w:r w:rsidR="00F14309" w:rsidRPr="005074BD">
        <w:rPr>
          <w:sz w:val="28"/>
          <w:szCs w:val="28"/>
        </w:rPr>
        <w:t xml:space="preserve"> the following extract from “The Telegraph”, dated November 1853:</w:t>
      </w:r>
    </w:p>
    <w:p w:rsidR="00574311" w:rsidRPr="005074BD" w:rsidRDefault="00F14309" w:rsidP="003D305A">
      <w:pPr>
        <w:ind w:firstLine="720"/>
        <w:jc w:val="both"/>
        <w:rPr>
          <w:i/>
          <w:sz w:val="28"/>
          <w:szCs w:val="28"/>
        </w:rPr>
      </w:pPr>
      <w:r w:rsidRPr="005074BD">
        <w:rPr>
          <w:i/>
          <w:sz w:val="28"/>
          <w:szCs w:val="28"/>
        </w:rPr>
        <w:t>“</w:t>
      </w:r>
      <w:r w:rsidR="00574311" w:rsidRPr="005074BD">
        <w:rPr>
          <w:i/>
          <w:sz w:val="28"/>
          <w:szCs w:val="28"/>
        </w:rPr>
        <w:t xml:space="preserve">And now we put it to Parson Dallas, the General-in Chief of the Jumper corps, would it not be a very laudable act on him (seeing as the fold has gone back to its former shepherd) to give the priest possession of the newly erected sheep fold? Otherwise it must remain the deserted monument to protestant </w:t>
      </w:r>
      <w:r w:rsidR="00574311" w:rsidRPr="005074BD">
        <w:rPr>
          <w:i/>
          <w:sz w:val="28"/>
          <w:szCs w:val="28"/>
        </w:rPr>
        <w:lastRenderedPageBreak/>
        <w:t>folly, and misapplied English charity money, extorted under the false hope of converting Irish Roman Catholics from Romanism.</w:t>
      </w:r>
    </w:p>
    <w:p w:rsidR="00FC0800" w:rsidRPr="005074BD" w:rsidRDefault="00574311" w:rsidP="00730C9A">
      <w:pPr>
        <w:ind w:firstLine="720"/>
        <w:jc w:val="both"/>
        <w:rPr>
          <w:i/>
          <w:sz w:val="28"/>
          <w:szCs w:val="28"/>
        </w:rPr>
      </w:pPr>
      <w:r w:rsidRPr="005074BD">
        <w:rPr>
          <w:i/>
          <w:sz w:val="28"/>
          <w:szCs w:val="28"/>
        </w:rPr>
        <w:t>If the object of the subscribers was charity to the poor Irish, let them give up this place to them, where they may worship their God to their hearts desire. Surely it cannot be said we ask too much when it is recollected how many beautiful ancient Catholic Temples have been ruthlessly wrested from the Catholics of Ireland – for instance the church of St. Nicholas, Galwa</w:t>
      </w:r>
      <w:r w:rsidR="00AC41F9" w:rsidRPr="005074BD">
        <w:rPr>
          <w:i/>
          <w:sz w:val="28"/>
          <w:szCs w:val="28"/>
        </w:rPr>
        <w:t>y and that of St. John in Sligo</w:t>
      </w:r>
      <w:r w:rsidRPr="005074BD">
        <w:rPr>
          <w:i/>
          <w:sz w:val="28"/>
          <w:szCs w:val="28"/>
        </w:rPr>
        <w:t>, where to this day the Holy Water urns grace the several entrances.</w:t>
      </w:r>
      <w:r w:rsidR="00F14309" w:rsidRPr="005074BD">
        <w:rPr>
          <w:i/>
          <w:sz w:val="28"/>
          <w:szCs w:val="28"/>
        </w:rPr>
        <w:t>”</w:t>
      </w:r>
    </w:p>
    <w:p w:rsidR="00310C1B" w:rsidRPr="005074BD" w:rsidRDefault="00C5776C" w:rsidP="00C5776C">
      <w:pPr>
        <w:ind w:firstLine="720"/>
        <w:jc w:val="both"/>
        <w:rPr>
          <w:sz w:val="28"/>
          <w:szCs w:val="28"/>
        </w:rPr>
      </w:pPr>
      <w:r w:rsidRPr="005074BD">
        <w:rPr>
          <w:sz w:val="28"/>
          <w:szCs w:val="28"/>
        </w:rPr>
        <w:t>It is unlikely the local Catholic population would have wanted suc</w:t>
      </w:r>
      <w:r w:rsidR="00A90C45" w:rsidRPr="005074BD">
        <w:rPr>
          <w:sz w:val="28"/>
          <w:szCs w:val="28"/>
        </w:rPr>
        <w:t>h a stark reminder of famine ‘</w:t>
      </w:r>
      <w:proofErr w:type="spellStart"/>
      <w:r w:rsidR="00A90C45" w:rsidRPr="005074BD">
        <w:rPr>
          <w:sz w:val="28"/>
          <w:szCs w:val="28"/>
        </w:rPr>
        <w:t>souperism</w:t>
      </w:r>
      <w:proofErr w:type="spellEnd"/>
      <w:r w:rsidR="00A90C45" w:rsidRPr="005074BD">
        <w:rPr>
          <w:sz w:val="28"/>
          <w:szCs w:val="28"/>
        </w:rPr>
        <w:t xml:space="preserve">’ and ‘jumpers’. </w:t>
      </w:r>
      <w:r w:rsidR="004F4A0C" w:rsidRPr="005074BD">
        <w:rPr>
          <w:sz w:val="28"/>
          <w:szCs w:val="28"/>
        </w:rPr>
        <w:t>(</w:t>
      </w:r>
      <w:r w:rsidR="00310C1B" w:rsidRPr="005074BD">
        <w:rPr>
          <w:sz w:val="28"/>
          <w:szCs w:val="28"/>
          <w:u w:val="single"/>
        </w:rPr>
        <w:t>By the way</w:t>
      </w:r>
      <w:r w:rsidR="00310C1B" w:rsidRPr="005074BD">
        <w:rPr>
          <w:sz w:val="28"/>
          <w:szCs w:val="28"/>
        </w:rPr>
        <w:t xml:space="preserve">: </w:t>
      </w:r>
      <w:r w:rsidR="00A90C45" w:rsidRPr="005074BD">
        <w:rPr>
          <w:sz w:val="28"/>
          <w:szCs w:val="28"/>
        </w:rPr>
        <w:t xml:space="preserve">The term </w:t>
      </w:r>
      <w:r w:rsidR="004F4A0C" w:rsidRPr="005074BD">
        <w:rPr>
          <w:sz w:val="28"/>
          <w:szCs w:val="28"/>
        </w:rPr>
        <w:t>‘</w:t>
      </w:r>
      <w:r w:rsidR="00A90C45" w:rsidRPr="005074BD">
        <w:rPr>
          <w:sz w:val="28"/>
          <w:szCs w:val="28"/>
        </w:rPr>
        <w:t>jumper</w:t>
      </w:r>
      <w:r w:rsidR="004F4A0C" w:rsidRPr="005074BD">
        <w:rPr>
          <w:sz w:val="28"/>
          <w:szCs w:val="28"/>
        </w:rPr>
        <w:t>’</w:t>
      </w:r>
      <w:r w:rsidR="00A90C45" w:rsidRPr="005074BD">
        <w:rPr>
          <w:sz w:val="28"/>
          <w:szCs w:val="28"/>
        </w:rPr>
        <w:t xml:space="preserve"> is believed to come from the Irish word ‘</w:t>
      </w:r>
      <w:proofErr w:type="spellStart"/>
      <w:r w:rsidR="00A90C45" w:rsidRPr="005074BD">
        <w:rPr>
          <w:sz w:val="28"/>
          <w:szCs w:val="28"/>
        </w:rPr>
        <w:t>iompaigh</w:t>
      </w:r>
      <w:proofErr w:type="spellEnd"/>
      <w:r w:rsidR="00A90C45" w:rsidRPr="005074BD">
        <w:rPr>
          <w:sz w:val="28"/>
          <w:szCs w:val="28"/>
        </w:rPr>
        <w:t>’ meaning ‘to turn’.</w:t>
      </w:r>
      <w:r w:rsidR="004F4A0C" w:rsidRPr="005074BD">
        <w:rPr>
          <w:sz w:val="28"/>
          <w:szCs w:val="28"/>
        </w:rPr>
        <w:t>)</w:t>
      </w:r>
      <w:r w:rsidR="002F1E5C" w:rsidRPr="005074BD">
        <w:rPr>
          <w:sz w:val="28"/>
          <w:szCs w:val="28"/>
        </w:rPr>
        <w:t xml:space="preserve"> </w:t>
      </w:r>
      <w:r w:rsidR="00A90C45" w:rsidRPr="005074BD">
        <w:rPr>
          <w:sz w:val="28"/>
          <w:szCs w:val="28"/>
        </w:rPr>
        <w:t>But the decision was also a pragmatic one</w:t>
      </w:r>
      <w:r w:rsidR="004F4A0C" w:rsidRPr="005074BD">
        <w:rPr>
          <w:sz w:val="28"/>
          <w:szCs w:val="28"/>
        </w:rPr>
        <w:t xml:space="preserve"> given the tiny size of The Colony church.</w:t>
      </w:r>
      <w:r w:rsidR="00A90C45" w:rsidRPr="005074BD">
        <w:rPr>
          <w:sz w:val="28"/>
          <w:szCs w:val="28"/>
        </w:rPr>
        <w:t xml:space="preserve"> </w:t>
      </w:r>
      <w:r w:rsidR="009D533F" w:rsidRPr="005074BD">
        <w:rPr>
          <w:sz w:val="28"/>
          <w:szCs w:val="28"/>
        </w:rPr>
        <w:t>According</w:t>
      </w:r>
      <w:r w:rsidR="00A90C45" w:rsidRPr="005074BD">
        <w:rPr>
          <w:sz w:val="28"/>
          <w:szCs w:val="28"/>
        </w:rPr>
        <w:t xml:space="preserve"> to</w:t>
      </w:r>
      <w:r w:rsidR="00C40C03" w:rsidRPr="005074BD">
        <w:rPr>
          <w:sz w:val="28"/>
          <w:szCs w:val="28"/>
        </w:rPr>
        <w:t xml:space="preserve"> Fr. Myles </w:t>
      </w:r>
      <w:r w:rsidR="004F4A0C" w:rsidRPr="005074BD">
        <w:rPr>
          <w:sz w:val="28"/>
          <w:szCs w:val="28"/>
        </w:rPr>
        <w:t>Sheridan’s letter</w:t>
      </w:r>
      <w:r w:rsidR="00CA5567" w:rsidRPr="005074BD">
        <w:rPr>
          <w:sz w:val="28"/>
          <w:szCs w:val="28"/>
        </w:rPr>
        <w:t xml:space="preserve"> to “The Telegraph”, critici</w:t>
      </w:r>
      <w:r w:rsidR="00A90C45" w:rsidRPr="005074BD">
        <w:rPr>
          <w:sz w:val="28"/>
          <w:szCs w:val="28"/>
        </w:rPr>
        <w:t>sing the Proselytising activity</w:t>
      </w:r>
      <w:r w:rsidR="009D533F" w:rsidRPr="005074BD">
        <w:rPr>
          <w:sz w:val="28"/>
          <w:szCs w:val="28"/>
        </w:rPr>
        <w:t xml:space="preserve">, </w:t>
      </w:r>
      <w:r w:rsidR="009D533F" w:rsidRPr="005074BD">
        <w:rPr>
          <w:i/>
          <w:sz w:val="28"/>
          <w:szCs w:val="28"/>
        </w:rPr>
        <w:t xml:space="preserve">“the church </w:t>
      </w:r>
      <w:r w:rsidR="00CA5567" w:rsidRPr="005074BD">
        <w:rPr>
          <w:i/>
          <w:sz w:val="28"/>
          <w:szCs w:val="28"/>
        </w:rPr>
        <w:t>is not equal in size to a porter’s lodge at any respectable gentleman’s gate.”</w:t>
      </w:r>
      <w:r w:rsidR="00CA5567" w:rsidRPr="005074BD">
        <w:rPr>
          <w:sz w:val="28"/>
          <w:szCs w:val="28"/>
        </w:rPr>
        <w:t xml:space="preserve"> </w:t>
      </w:r>
    </w:p>
    <w:p w:rsidR="00AC41F9" w:rsidRPr="005074BD" w:rsidRDefault="00310C1B" w:rsidP="00C5776C">
      <w:pPr>
        <w:ind w:firstLine="720"/>
        <w:jc w:val="both"/>
        <w:rPr>
          <w:sz w:val="28"/>
          <w:szCs w:val="28"/>
        </w:rPr>
      </w:pPr>
      <w:r w:rsidRPr="005074BD">
        <w:rPr>
          <w:sz w:val="28"/>
          <w:szCs w:val="28"/>
        </w:rPr>
        <w:t xml:space="preserve">Suffice to say, a new church was built in Killeen, less than half a mile from The Colony in 1879. </w:t>
      </w:r>
      <w:r w:rsidR="00C5776C" w:rsidRPr="005074BD">
        <w:rPr>
          <w:sz w:val="28"/>
          <w:szCs w:val="28"/>
        </w:rPr>
        <w:t xml:space="preserve"> T</w:t>
      </w:r>
      <w:r w:rsidR="004F4A0C" w:rsidRPr="005074BD">
        <w:rPr>
          <w:sz w:val="28"/>
          <w:szCs w:val="28"/>
        </w:rPr>
        <w:t>he</w:t>
      </w:r>
      <w:r w:rsidRPr="005074BD">
        <w:rPr>
          <w:sz w:val="28"/>
          <w:szCs w:val="28"/>
        </w:rPr>
        <w:t xml:space="preserve"> Colony</w:t>
      </w:r>
      <w:r w:rsidR="004F4A0C" w:rsidRPr="005074BD">
        <w:rPr>
          <w:sz w:val="28"/>
          <w:szCs w:val="28"/>
        </w:rPr>
        <w:t xml:space="preserve"> church did stand,</w:t>
      </w:r>
      <w:r w:rsidRPr="005074BD">
        <w:rPr>
          <w:sz w:val="28"/>
          <w:szCs w:val="28"/>
        </w:rPr>
        <w:t xml:space="preserve"> to quote: “a monument to protestant folly”</w:t>
      </w:r>
      <w:r w:rsidR="004F4A0C" w:rsidRPr="005074BD">
        <w:rPr>
          <w:sz w:val="28"/>
          <w:szCs w:val="28"/>
        </w:rPr>
        <w:t xml:space="preserve"> </w:t>
      </w:r>
      <w:r w:rsidR="00A90C45" w:rsidRPr="005074BD">
        <w:rPr>
          <w:sz w:val="28"/>
          <w:szCs w:val="28"/>
        </w:rPr>
        <w:t>until it was demolished in 192</w:t>
      </w:r>
      <w:r w:rsidR="004F4A0C" w:rsidRPr="005074BD">
        <w:rPr>
          <w:sz w:val="28"/>
          <w:szCs w:val="28"/>
        </w:rPr>
        <w:t>7</w:t>
      </w:r>
      <w:r w:rsidRPr="005074BD">
        <w:rPr>
          <w:sz w:val="28"/>
          <w:szCs w:val="28"/>
        </w:rPr>
        <w:t>.</w:t>
      </w:r>
      <w:r w:rsidR="004B7117" w:rsidRPr="005074BD">
        <w:rPr>
          <w:sz w:val="28"/>
          <w:szCs w:val="28"/>
        </w:rPr>
        <w:t xml:space="preserve"> </w:t>
      </w:r>
      <w:r w:rsidR="00AC41F9" w:rsidRPr="005074BD">
        <w:rPr>
          <w:sz w:val="28"/>
          <w:szCs w:val="28"/>
        </w:rPr>
        <w:t xml:space="preserve">The stone pillars and steel gates are all that remain, along with the ruins of 3 houses. </w:t>
      </w:r>
    </w:p>
    <w:p w:rsidR="00CE074B" w:rsidRPr="005074BD" w:rsidRDefault="004B7117" w:rsidP="00CE074B">
      <w:pPr>
        <w:ind w:firstLine="720"/>
        <w:jc w:val="both"/>
        <w:rPr>
          <w:sz w:val="28"/>
          <w:szCs w:val="28"/>
        </w:rPr>
      </w:pPr>
      <w:r w:rsidRPr="005074BD">
        <w:rPr>
          <w:sz w:val="28"/>
          <w:szCs w:val="28"/>
        </w:rPr>
        <w:t>We know</w:t>
      </w:r>
      <w:r w:rsidR="00CE074B" w:rsidRPr="005074BD">
        <w:rPr>
          <w:sz w:val="28"/>
          <w:szCs w:val="28"/>
        </w:rPr>
        <w:t xml:space="preserve"> a Richard King purchased the land in 1878 from Lord Sligo for a figure of £650. </w:t>
      </w:r>
    </w:p>
    <w:p w:rsidR="00310C1B" w:rsidRPr="005074BD" w:rsidRDefault="00CE074B" w:rsidP="00CE074B">
      <w:pPr>
        <w:ind w:firstLine="720"/>
        <w:jc w:val="both"/>
        <w:rPr>
          <w:sz w:val="28"/>
          <w:szCs w:val="28"/>
        </w:rPr>
      </w:pPr>
      <w:proofErr w:type="spellStart"/>
      <w:r w:rsidRPr="005074BD">
        <w:rPr>
          <w:sz w:val="28"/>
          <w:szCs w:val="28"/>
        </w:rPr>
        <w:t>Dr.</w:t>
      </w:r>
      <w:proofErr w:type="spellEnd"/>
      <w:r w:rsidRPr="005074BD">
        <w:rPr>
          <w:sz w:val="28"/>
          <w:szCs w:val="28"/>
        </w:rPr>
        <w:t xml:space="preserve"> Hilary Lyons, doctor and missionary nun, supplies the final chapter on The </w:t>
      </w:r>
      <w:r w:rsidR="009D533F" w:rsidRPr="005074BD">
        <w:rPr>
          <w:sz w:val="28"/>
          <w:szCs w:val="28"/>
        </w:rPr>
        <w:t>Colony from</w:t>
      </w:r>
      <w:r w:rsidRPr="005074BD">
        <w:rPr>
          <w:sz w:val="28"/>
          <w:szCs w:val="28"/>
        </w:rPr>
        <w:t xml:space="preserve"> her auto</w:t>
      </w:r>
      <w:r w:rsidR="00310C1B" w:rsidRPr="005074BD">
        <w:rPr>
          <w:sz w:val="28"/>
          <w:szCs w:val="28"/>
        </w:rPr>
        <w:t>biography titled:</w:t>
      </w:r>
      <w:r w:rsidR="007A2679" w:rsidRPr="005074BD">
        <w:rPr>
          <w:sz w:val="28"/>
          <w:szCs w:val="28"/>
        </w:rPr>
        <w:t xml:space="preserve"> “</w:t>
      </w:r>
      <w:r w:rsidR="004F4A0C" w:rsidRPr="005074BD">
        <w:rPr>
          <w:sz w:val="28"/>
          <w:szCs w:val="28"/>
        </w:rPr>
        <w:t xml:space="preserve">Old Watering Holes”. </w:t>
      </w:r>
    </w:p>
    <w:p w:rsidR="007A2679" w:rsidRPr="005074BD" w:rsidRDefault="004F4A0C" w:rsidP="00CE074B">
      <w:pPr>
        <w:ind w:firstLine="720"/>
        <w:jc w:val="both"/>
        <w:rPr>
          <w:sz w:val="28"/>
          <w:szCs w:val="28"/>
        </w:rPr>
      </w:pPr>
      <w:r w:rsidRPr="005074BD">
        <w:rPr>
          <w:sz w:val="28"/>
          <w:szCs w:val="28"/>
        </w:rPr>
        <w:t>She stated:</w:t>
      </w:r>
    </w:p>
    <w:p w:rsidR="00CE074B" w:rsidRPr="005074BD" w:rsidRDefault="00CE074B" w:rsidP="00CE074B">
      <w:pPr>
        <w:ind w:firstLine="720"/>
        <w:jc w:val="both"/>
        <w:rPr>
          <w:i/>
          <w:sz w:val="28"/>
          <w:szCs w:val="28"/>
        </w:rPr>
      </w:pPr>
      <w:r w:rsidRPr="005074BD">
        <w:rPr>
          <w:i/>
          <w:sz w:val="28"/>
          <w:szCs w:val="28"/>
        </w:rPr>
        <w:t>“The whole area belonged to Lord Sligo, and when the redistribution of the land occurred, due to the actions of the Land League, my grandfather bought the stewards house and the land where we lived”.</w:t>
      </w:r>
    </w:p>
    <w:p w:rsidR="007A2679" w:rsidRPr="005074BD" w:rsidRDefault="007A2679" w:rsidP="00CE074B">
      <w:pPr>
        <w:ind w:firstLine="720"/>
        <w:jc w:val="both"/>
        <w:rPr>
          <w:sz w:val="28"/>
          <w:szCs w:val="28"/>
        </w:rPr>
      </w:pPr>
      <w:r w:rsidRPr="005074BD">
        <w:rPr>
          <w:sz w:val="28"/>
          <w:szCs w:val="28"/>
        </w:rPr>
        <w:t>She was born and reared on the farm and her descendants continue to live there, worthy custodians of The Colony Farm, and Clapper Bridge.</w:t>
      </w:r>
    </w:p>
    <w:p w:rsidR="00AD68AF" w:rsidRPr="005074BD" w:rsidRDefault="00A90C45" w:rsidP="00574311">
      <w:pPr>
        <w:jc w:val="both"/>
        <w:rPr>
          <w:sz w:val="28"/>
          <w:szCs w:val="28"/>
        </w:rPr>
      </w:pPr>
      <w:r w:rsidRPr="005074BD">
        <w:rPr>
          <w:sz w:val="28"/>
          <w:szCs w:val="28"/>
        </w:rPr>
        <w:tab/>
      </w:r>
    </w:p>
    <w:p w:rsidR="00AD68AF" w:rsidRPr="005074BD" w:rsidRDefault="00AD68AF" w:rsidP="00574311">
      <w:pPr>
        <w:jc w:val="both"/>
        <w:rPr>
          <w:sz w:val="28"/>
          <w:szCs w:val="28"/>
        </w:rPr>
      </w:pPr>
    </w:p>
    <w:p w:rsidR="00AD68AF" w:rsidRPr="005074BD" w:rsidRDefault="00A90C45" w:rsidP="00574311">
      <w:pPr>
        <w:jc w:val="both"/>
        <w:rPr>
          <w:sz w:val="28"/>
          <w:szCs w:val="28"/>
        </w:rPr>
      </w:pPr>
      <w:r w:rsidRPr="005074BD">
        <w:rPr>
          <w:sz w:val="28"/>
          <w:szCs w:val="28"/>
        </w:rPr>
        <w:t>Listeners may have found the subject a melancholy one. S</w:t>
      </w:r>
      <w:r w:rsidR="00AD68AF" w:rsidRPr="005074BD">
        <w:rPr>
          <w:sz w:val="28"/>
          <w:szCs w:val="28"/>
        </w:rPr>
        <w:t>o; to finish on a brighter note:</w:t>
      </w:r>
    </w:p>
    <w:p w:rsidR="00AC41F9" w:rsidRPr="005074BD" w:rsidRDefault="002B1135" w:rsidP="00574311">
      <w:pPr>
        <w:jc w:val="both"/>
        <w:rPr>
          <w:sz w:val="28"/>
          <w:szCs w:val="28"/>
        </w:rPr>
      </w:pPr>
      <w:r w:rsidRPr="005074BD">
        <w:rPr>
          <w:sz w:val="28"/>
          <w:szCs w:val="28"/>
        </w:rPr>
        <w:t>The</w:t>
      </w:r>
      <w:r w:rsidR="00365AD7" w:rsidRPr="005074BD">
        <w:rPr>
          <w:sz w:val="28"/>
          <w:szCs w:val="28"/>
        </w:rPr>
        <w:t xml:space="preserve"> most notable</w:t>
      </w:r>
      <w:r w:rsidR="00AC41F9" w:rsidRPr="005074BD">
        <w:rPr>
          <w:sz w:val="28"/>
          <w:szCs w:val="28"/>
        </w:rPr>
        <w:t xml:space="preserve"> extant relic of the colony is the Clapper </w:t>
      </w:r>
      <w:r w:rsidR="00164D00" w:rsidRPr="005074BD">
        <w:rPr>
          <w:sz w:val="28"/>
          <w:szCs w:val="28"/>
        </w:rPr>
        <w:t>Bridge</w:t>
      </w:r>
      <w:r w:rsidR="00C5776C" w:rsidRPr="005074BD">
        <w:rPr>
          <w:sz w:val="28"/>
          <w:szCs w:val="28"/>
        </w:rPr>
        <w:t xml:space="preserve">, built in 1863 by John Alexander, Secretary of the Society for the Protection of Rights of Conscience.  </w:t>
      </w:r>
      <w:r w:rsidR="00365AD7" w:rsidRPr="005074BD">
        <w:rPr>
          <w:sz w:val="28"/>
          <w:szCs w:val="28"/>
        </w:rPr>
        <w:t>It</w:t>
      </w:r>
      <w:r w:rsidR="00164D00" w:rsidRPr="005074BD">
        <w:rPr>
          <w:sz w:val="28"/>
          <w:szCs w:val="28"/>
        </w:rPr>
        <w:t xml:space="preserve"> is one of a kind in our architectural heritage, with the origins of the design traced to the Cornwall area.</w:t>
      </w:r>
      <w:r w:rsidR="00365AD7" w:rsidRPr="005074BD">
        <w:rPr>
          <w:sz w:val="28"/>
          <w:szCs w:val="28"/>
        </w:rPr>
        <w:t xml:space="preserve"> This type of bridge has been used since prehistoric times</w:t>
      </w:r>
      <w:r w:rsidR="00CE074B" w:rsidRPr="005074BD">
        <w:rPr>
          <w:sz w:val="28"/>
          <w:szCs w:val="28"/>
        </w:rPr>
        <w:t>. It is well</w:t>
      </w:r>
      <w:r w:rsidR="00164D00" w:rsidRPr="005074BD">
        <w:rPr>
          <w:sz w:val="28"/>
          <w:szCs w:val="28"/>
        </w:rPr>
        <w:t xml:space="preserve"> maintained in near perfect condition to this day and well worth a visit. I will quote from Brian Hoban to provide a description:</w:t>
      </w:r>
    </w:p>
    <w:p w:rsidR="003D305A" w:rsidRPr="005074BD" w:rsidRDefault="00164D00" w:rsidP="00CE074B">
      <w:pPr>
        <w:ind w:firstLine="720"/>
        <w:jc w:val="both"/>
        <w:rPr>
          <w:i/>
          <w:sz w:val="28"/>
          <w:szCs w:val="28"/>
        </w:rPr>
      </w:pPr>
      <w:r w:rsidRPr="005074BD">
        <w:rPr>
          <w:i/>
          <w:sz w:val="28"/>
          <w:szCs w:val="28"/>
        </w:rPr>
        <w:t>“It is a unique and interesting feature, with an interesting history. The bridge is a low, curving construction, 130ft long, formed of 38 boulders spanned by slabs of stone, and takes walkers across a wide but shallow ford. This picturesque and remarkable Clapper Bridge takes its name from the word Clapper which is the plural for the Anglo-Saxon word 'Clam' and signifies a construction which is Roman in origin and consists of a row of two uprights crossed by a topping slab.”</w:t>
      </w:r>
    </w:p>
    <w:p w:rsidR="003D305A" w:rsidRPr="005074BD" w:rsidRDefault="003D305A" w:rsidP="003D305A">
      <w:pPr>
        <w:ind w:firstLine="720"/>
        <w:jc w:val="both"/>
        <w:rPr>
          <w:sz w:val="28"/>
          <w:szCs w:val="28"/>
        </w:rPr>
      </w:pPr>
      <w:r w:rsidRPr="005074BD">
        <w:rPr>
          <w:sz w:val="28"/>
          <w:szCs w:val="28"/>
        </w:rPr>
        <w:t>Today, t</w:t>
      </w:r>
      <w:r w:rsidR="00702E67" w:rsidRPr="005074BD">
        <w:rPr>
          <w:sz w:val="28"/>
          <w:szCs w:val="28"/>
        </w:rPr>
        <w:t xml:space="preserve">he bridge attracts many visitors, </w:t>
      </w:r>
      <w:r w:rsidR="0068100D" w:rsidRPr="005074BD">
        <w:rPr>
          <w:sz w:val="28"/>
          <w:szCs w:val="28"/>
        </w:rPr>
        <w:t>and is still the magic, safe place where I played as a child</w:t>
      </w:r>
      <w:r w:rsidR="00A507DA" w:rsidRPr="005074BD">
        <w:rPr>
          <w:sz w:val="28"/>
          <w:szCs w:val="28"/>
        </w:rPr>
        <w:t>. But</w:t>
      </w:r>
      <w:r w:rsidR="00702E67" w:rsidRPr="005074BD">
        <w:rPr>
          <w:sz w:val="28"/>
          <w:szCs w:val="28"/>
        </w:rPr>
        <w:t xml:space="preserve"> few </w:t>
      </w:r>
      <w:r w:rsidR="004F4A0C" w:rsidRPr="005074BD">
        <w:rPr>
          <w:sz w:val="28"/>
          <w:szCs w:val="28"/>
        </w:rPr>
        <w:t xml:space="preserve">visitors </w:t>
      </w:r>
      <w:r w:rsidR="00702E67" w:rsidRPr="005074BD">
        <w:rPr>
          <w:sz w:val="28"/>
          <w:szCs w:val="28"/>
        </w:rPr>
        <w:t>would know the sad history that played out in the fields around them.</w:t>
      </w:r>
      <w:r w:rsidRPr="005074BD">
        <w:rPr>
          <w:sz w:val="28"/>
          <w:szCs w:val="28"/>
        </w:rPr>
        <w:t xml:space="preserve"> </w:t>
      </w:r>
      <w:r w:rsidR="00702E67" w:rsidRPr="005074BD">
        <w:rPr>
          <w:sz w:val="28"/>
          <w:szCs w:val="28"/>
        </w:rPr>
        <w:t xml:space="preserve"> </w:t>
      </w:r>
      <w:r w:rsidRPr="005074BD">
        <w:rPr>
          <w:sz w:val="28"/>
          <w:szCs w:val="28"/>
        </w:rPr>
        <w:t>After this presentation, when</w:t>
      </w:r>
      <w:r w:rsidR="00702E67" w:rsidRPr="005074BD">
        <w:rPr>
          <w:sz w:val="28"/>
          <w:szCs w:val="28"/>
        </w:rPr>
        <w:t xml:space="preserve"> you </w:t>
      </w:r>
      <w:r w:rsidRPr="005074BD">
        <w:rPr>
          <w:sz w:val="28"/>
          <w:szCs w:val="28"/>
        </w:rPr>
        <w:t xml:space="preserve">next </w:t>
      </w:r>
      <w:r w:rsidR="00702E67" w:rsidRPr="005074BD">
        <w:rPr>
          <w:sz w:val="28"/>
          <w:szCs w:val="28"/>
        </w:rPr>
        <w:t>visit</w:t>
      </w:r>
      <w:r w:rsidRPr="005074BD">
        <w:rPr>
          <w:sz w:val="28"/>
          <w:szCs w:val="28"/>
        </w:rPr>
        <w:t>,</w:t>
      </w:r>
      <w:r w:rsidR="0013120E" w:rsidRPr="005074BD">
        <w:rPr>
          <w:sz w:val="28"/>
          <w:szCs w:val="28"/>
        </w:rPr>
        <w:t xml:space="preserve"> you </w:t>
      </w:r>
      <w:r w:rsidR="00CE074B" w:rsidRPr="005074BD">
        <w:rPr>
          <w:sz w:val="28"/>
          <w:szCs w:val="28"/>
        </w:rPr>
        <w:t>will look</w:t>
      </w:r>
      <w:r w:rsidR="00D515FE" w:rsidRPr="005074BD">
        <w:rPr>
          <w:sz w:val="28"/>
          <w:szCs w:val="28"/>
        </w:rPr>
        <w:t xml:space="preserve"> wistfully</w:t>
      </w:r>
      <w:r w:rsidR="00702E67" w:rsidRPr="005074BD">
        <w:rPr>
          <w:sz w:val="28"/>
          <w:szCs w:val="28"/>
        </w:rPr>
        <w:t xml:space="preserve"> beyond the Clapper Bridge, wishing the stones could give up their story.</w:t>
      </w:r>
      <w:r w:rsidR="002B1135" w:rsidRPr="005074BD">
        <w:rPr>
          <w:sz w:val="28"/>
          <w:szCs w:val="28"/>
        </w:rPr>
        <w:t xml:space="preserve"> </w:t>
      </w:r>
    </w:p>
    <w:p w:rsidR="002B1135" w:rsidRPr="005074BD" w:rsidRDefault="002B1135" w:rsidP="003D305A">
      <w:pPr>
        <w:ind w:firstLine="720"/>
        <w:jc w:val="both"/>
        <w:rPr>
          <w:sz w:val="28"/>
          <w:szCs w:val="28"/>
        </w:rPr>
      </w:pPr>
      <w:r w:rsidRPr="005074BD">
        <w:rPr>
          <w:sz w:val="28"/>
          <w:szCs w:val="28"/>
        </w:rPr>
        <w:t xml:space="preserve">Whatever about ghosts from the past, you will never hear local people call the area </w:t>
      </w:r>
      <w:proofErr w:type="spellStart"/>
      <w:r w:rsidRPr="005074BD">
        <w:rPr>
          <w:sz w:val="28"/>
          <w:szCs w:val="28"/>
        </w:rPr>
        <w:t>Bunlehinch</w:t>
      </w:r>
      <w:proofErr w:type="spellEnd"/>
      <w:r w:rsidRPr="005074BD">
        <w:rPr>
          <w:sz w:val="28"/>
          <w:szCs w:val="28"/>
        </w:rPr>
        <w:t>. It will always be The Colony.</w:t>
      </w:r>
    </w:p>
    <w:p w:rsidR="00F54678" w:rsidRPr="005074BD" w:rsidRDefault="00F54678" w:rsidP="003D305A">
      <w:pPr>
        <w:ind w:firstLine="720"/>
        <w:jc w:val="both"/>
        <w:rPr>
          <w:sz w:val="28"/>
          <w:szCs w:val="28"/>
        </w:rPr>
      </w:pPr>
    </w:p>
    <w:p w:rsidR="00F54678" w:rsidRPr="005074BD" w:rsidRDefault="00F54678" w:rsidP="003D305A">
      <w:pPr>
        <w:ind w:firstLine="720"/>
        <w:jc w:val="both"/>
        <w:rPr>
          <w:sz w:val="28"/>
          <w:szCs w:val="28"/>
        </w:rPr>
      </w:pPr>
    </w:p>
    <w:p w:rsidR="00F54678" w:rsidRPr="005074BD" w:rsidRDefault="00F54678" w:rsidP="003D305A">
      <w:pPr>
        <w:ind w:firstLine="720"/>
        <w:jc w:val="both"/>
        <w:rPr>
          <w:sz w:val="28"/>
          <w:szCs w:val="28"/>
        </w:rPr>
      </w:pPr>
    </w:p>
    <w:p w:rsidR="00F54678" w:rsidRPr="005074BD" w:rsidRDefault="00F54678" w:rsidP="003D305A">
      <w:pPr>
        <w:ind w:firstLine="720"/>
        <w:jc w:val="both"/>
        <w:rPr>
          <w:sz w:val="28"/>
          <w:szCs w:val="28"/>
        </w:rPr>
      </w:pPr>
    </w:p>
    <w:p w:rsidR="00F54678" w:rsidRPr="005074BD" w:rsidRDefault="00F54678" w:rsidP="003D305A">
      <w:pPr>
        <w:ind w:firstLine="720"/>
        <w:jc w:val="both"/>
        <w:rPr>
          <w:sz w:val="28"/>
          <w:szCs w:val="28"/>
        </w:rPr>
      </w:pPr>
    </w:p>
    <w:p w:rsidR="00F54678" w:rsidRPr="005074BD" w:rsidRDefault="00F54678" w:rsidP="003D305A">
      <w:pPr>
        <w:ind w:firstLine="720"/>
        <w:jc w:val="both"/>
        <w:rPr>
          <w:sz w:val="28"/>
          <w:szCs w:val="28"/>
        </w:rPr>
      </w:pPr>
    </w:p>
    <w:p w:rsidR="0068100D" w:rsidRPr="005074BD" w:rsidRDefault="0068100D" w:rsidP="003D305A">
      <w:pPr>
        <w:ind w:firstLine="720"/>
        <w:jc w:val="both"/>
        <w:rPr>
          <w:b/>
          <w:sz w:val="28"/>
          <w:szCs w:val="28"/>
        </w:rPr>
      </w:pPr>
      <w:r w:rsidRPr="005074BD">
        <w:rPr>
          <w:sz w:val="28"/>
          <w:szCs w:val="28"/>
        </w:rPr>
        <w:lastRenderedPageBreak/>
        <w:t xml:space="preserve">Take a moment to reflect on the events described, while I read my short poem, </w:t>
      </w:r>
      <w:r w:rsidRPr="005074BD">
        <w:rPr>
          <w:b/>
          <w:sz w:val="28"/>
          <w:szCs w:val="28"/>
        </w:rPr>
        <w:t>“Bóirín na Deirce.”</w:t>
      </w:r>
    </w:p>
    <w:p w:rsidR="00F54678" w:rsidRPr="005074BD" w:rsidRDefault="00F54678" w:rsidP="0068100D">
      <w:pPr>
        <w:ind w:firstLine="720"/>
        <w:jc w:val="both"/>
        <w:rPr>
          <w:sz w:val="28"/>
          <w:szCs w:val="28"/>
        </w:rPr>
      </w:pPr>
    </w:p>
    <w:p w:rsidR="0068100D" w:rsidRPr="005074BD" w:rsidRDefault="0068100D" w:rsidP="0068100D">
      <w:pPr>
        <w:ind w:firstLine="720"/>
        <w:jc w:val="both"/>
        <w:rPr>
          <w:sz w:val="28"/>
          <w:szCs w:val="28"/>
        </w:rPr>
      </w:pPr>
      <w:r w:rsidRPr="005074BD">
        <w:rPr>
          <w:sz w:val="28"/>
          <w:szCs w:val="28"/>
        </w:rPr>
        <w:t>We will stroll a while, you and I,</w:t>
      </w:r>
    </w:p>
    <w:p w:rsidR="0068100D" w:rsidRPr="005074BD" w:rsidRDefault="00F240D0" w:rsidP="0068100D">
      <w:pPr>
        <w:ind w:firstLine="720"/>
        <w:jc w:val="both"/>
        <w:rPr>
          <w:sz w:val="28"/>
          <w:szCs w:val="28"/>
        </w:rPr>
      </w:pPr>
      <w:r w:rsidRPr="005074BD">
        <w:rPr>
          <w:sz w:val="28"/>
          <w:szCs w:val="28"/>
        </w:rPr>
        <w:t>Down a</w:t>
      </w:r>
      <w:r w:rsidR="0068100D" w:rsidRPr="005074BD">
        <w:rPr>
          <w:sz w:val="28"/>
          <w:szCs w:val="28"/>
        </w:rPr>
        <w:t xml:space="preserve"> long</w:t>
      </w:r>
      <w:r w:rsidR="00C638D3" w:rsidRPr="005074BD">
        <w:rPr>
          <w:sz w:val="28"/>
          <w:szCs w:val="28"/>
        </w:rPr>
        <w:t>-</w:t>
      </w:r>
      <w:r w:rsidR="0068100D" w:rsidRPr="005074BD">
        <w:rPr>
          <w:sz w:val="28"/>
          <w:szCs w:val="28"/>
        </w:rPr>
        <w:t>forgotten, famine road,</w:t>
      </w:r>
    </w:p>
    <w:p w:rsidR="0068100D" w:rsidRPr="005074BD" w:rsidRDefault="0068100D" w:rsidP="0068100D">
      <w:pPr>
        <w:ind w:firstLine="720"/>
        <w:jc w:val="both"/>
        <w:rPr>
          <w:sz w:val="28"/>
          <w:szCs w:val="28"/>
        </w:rPr>
      </w:pPr>
      <w:r w:rsidRPr="005074BD">
        <w:rPr>
          <w:sz w:val="28"/>
          <w:szCs w:val="28"/>
        </w:rPr>
        <w:t>Back the way; the path our people came.</w:t>
      </w:r>
    </w:p>
    <w:p w:rsidR="0068100D" w:rsidRPr="005074BD" w:rsidRDefault="0068100D" w:rsidP="0068100D">
      <w:pPr>
        <w:ind w:firstLine="720"/>
        <w:jc w:val="both"/>
        <w:rPr>
          <w:sz w:val="28"/>
          <w:szCs w:val="28"/>
        </w:rPr>
      </w:pPr>
      <w:r w:rsidRPr="005074BD">
        <w:rPr>
          <w:sz w:val="28"/>
          <w:szCs w:val="28"/>
        </w:rPr>
        <w:t>Bóirín na Deirce, road of alms,</w:t>
      </w:r>
    </w:p>
    <w:p w:rsidR="0068100D" w:rsidRPr="005074BD" w:rsidRDefault="0068100D" w:rsidP="0068100D">
      <w:pPr>
        <w:ind w:firstLine="720"/>
        <w:jc w:val="both"/>
        <w:rPr>
          <w:sz w:val="28"/>
          <w:szCs w:val="28"/>
        </w:rPr>
      </w:pPr>
      <w:r w:rsidRPr="005074BD">
        <w:rPr>
          <w:sz w:val="28"/>
          <w:szCs w:val="28"/>
        </w:rPr>
        <w:t>Each side bound in by solid stone.</w:t>
      </w:r>
    </w:p>
    <w:p w:rsidR="0068100D" w:rsidRPr="005074BD" w:rsidRDefault="0068100D" w:rsidP="0068100D">
      <w:pPr>
        <w:ind w:firstLine="720"/>
        <w:jc w:val="both"/>
        <w:rPr>
          <w:sz w:val="28"/>
          <w:szCs w:val="28"/>
        </w:rPr>
      </w:pPr>
      <w:r w:rsidRPr="005074BD">
        <w:rPr>
          <w:sz w:val="28"/>
          <w:szCs w:val="28"/>
        </w:rPr>
        <w:t xml:space="preserve"> </w:t>
      </w:r>
    </w:p>
    <w:p w:rsidR="0068100D" w:rsidRPr="005074BD" w:rsidRDefault="0068100D" w:rsidP="0068100D">
      <w:pPr>
        <w:ind w:firstLine="720"/>
        <w:jc w:val="both"/>
        <w:rPr>
          <w:sz w:val="28"/>
          <w:szCs w:val="28"/>
        </w:rPr>
      </w:pPr>
      <w:r w:rsidRPr="005074BD">
        <w:rPr>
          <w:sz w:val="28"/>
          <w:szCs w:val="28"/>
        </w:rPr>
        <w:t>A uniform of moss and lichen,</w:t>
      </w:r>
    </w:p>
    <w:p w:rsidR="0068100D" w:rsidRPr="005074BD" w:rsidRDefault="0068100D" w:rsidP="0068100D">
      <w:pPr>
        <w:ind w:firstLine="720"/>
        <w:jc w:val="both"/>
        <w:rPr>
          <w:sz w:val="28"/>
          <w:szCs w:val="28"/>
        </w:rPr>
      </w:pPr>
      <w:r w:rsidRPr="005074BD">
        <w:rPr>
          <w:sz w:val="28"/>
          <w:szCs w:val="28"/>
        </w:rPr>
        <w:t xml:space="preserve">Will not hide a stone’s sad </w:t>
      </w:r>
      <w:proofErr w:type="spellStart"/>
      <w:r w:rsidRPr="005074BD">
        <w:rPr>
          <w:sz w:val="28"/>
          <w:szCs w:val="28"/>
        </w:rPr>
        <w:t>scéal</w:t>
      </w:r>
      <w:proofErr w:type="spellEnd"/>
      <w:r w:rsidRPr="005074BD">
        <w:rPr>
          <w:sz w:val="28"/>
          <w:szCs w:val="28"/>
        </w:rPr>
        <w:t>.</w:t>
      </w:r>
    </w:p>
    <w:p w:rsidR="00F54678" w:rsidRPr="005074BD" w:rsidRDefault="00F54678" w:rsidP="00F54678">
      <w:pPr>
        <w:ind w:firstLine="720"/>
        <w:jc w:val="both"/>
        <w:rPr>
          <w:sz w:val="28"/>
          <w:szCs w:val="28"/>
        </w:rPr>
      </w:pPr>
    </w:p>
    <w:p w:rsidR="00F54678" w:rsidRPr="005074BD" w:rsidRDefault="00F54678" w:rsidP="00F54678">
      <w:pPr>
        <w:ind w:firstLine="720"/>
        <w:jc w:val="both"/>
        <w:rPr>
          <w:sz w:val="28"/>
          <w:szCs w:val="28"/>
        </w:rPr>
      </w:pPr>
      <w:r w:rsidRPr="005074BD">
        <w:rPr>
          <w:sz w:val="28"/>
          <w:szCs w:val="28"/>
        </w:rPr>
        <w:t>‘In a place neither now nor then,</w:t>
      </w:r>
    </w:p>
    <w:p w:rsidR="00F54678" w:rsidRPr="005074BD" w:rsidRDefault="00F54678" w:rsidP="00F54678">
      <w:pPr>
        <w:ind w:firstLine="720"/>
        <w:jc w:val="both"/>
        <w:rPr>
          <w:sz w:val="28"/>
          <w:szCs w:val="28"/>
        </w:rPr>
      </w:pPr>
      <w:r w:rsidRPr="005074BD">
        <w:rPr>
          <w:sz w:val="28"/>
          <w:szCs w:val="28"/>
        </w:rPr>
        <w:t>Not so long ago; when stones could talk…’</w:t>
      </w:r>
    </w:p>
    <w:p w:rsidR="00C638D3" w:rsidRPr="005074BD" w:rsidRDefault="00F54678" w:rsidP="00F54678">
      <w:pPr>
        <w:ind w:firstLine="720"/>
        <w:jc w:val="both"/>
        <w:rPr>
          <w:sz w:val="28"/>
          <w:szCs w:val="28"/>
        </w:rPr>
      </w:pPr>
      <w:r w:rsidRPr="005074BD">
        <w:rPr>
          <w:sz w:val="28"/>
          <w:szCs w:val="28"/>
        </w:rPr>
        <w:t xml:space="preserve">‘Oh, </w:t>
      </w:r>
      <w:proofErr w:type="spellStart"/>
      <w:r w:rsidRPr="005074BD">
        <w:rPr>
          <w:sz w:val="28"/>
          <w:szCs w:val="28"/>
        </w:rPr>
        <w:t>seanachaí</w:t>
      </w:r>
      <w:proofErr w:type="spellEnd"/>
      <w:r w:rsidRPr="005074BD">
        <w:rPr>
          <w:sz w:val="28"/>
          <w:szCs w:val="28"/>
        </w:rPr>
        <w:t>, let your story flow.’</w:t>
      </w:r>
    </w:p>
    <w:p w:rsidR="00F54678" w:rsidRPr="005074BD" w:rsidRDefault="00F54678" w:rsidP="0068100D">
      <w:pPr>
        <w:ind w:firstLine="720"/>
        <w:jc w:val="both"/>
        <w:rPr>
          <w:sz w:val="28"/>
          <w:szCs w:val="28"/>
        </w:rPr>
      </w:pPr>
    </w:p>
    <w:p w:rsidR="00F54678" w:rsidRPr="005074BD" w:rsidRDefault="00F54678" w:rsidP="0068100D">
      <w:pPr>
        <w:ind w:firstLine="720"/>
        <w:jc w:val="both"/>
        <w:rPr>
          <w:sz w:val="28"/>
          <w:szCs w:val="28"/>
        </w:rPr>
      </w:pPr>
      <w:r w:rsidRPr="005074BD">
        <w:rPr>
          <w:sz w:val="28"/>
          <w:szCs w:val="28"/>
        </w:rPr>
        <w:t>Those solid stones, like skulls and bones,</w:t>
      </w:r>
    </w:p>
    <w:p w:rsidR="0068100D" w:rsidRPr="005074BD" w:rsidRDefault="0068100D" w:rsidP="0068100D">
      <w:pPr>
        <w:ind w:firstLine="720"/>
        <w:jc w:val="both"/>
        <w:rPr>
          <w:sz w:val="28"/>
          <w:szCs w:val="28"/>
        </w:rPr>
      </w:pPr>
      <w:r w:rsidRPr="005074BD">
        <w:rPr>
          <w:sz w:val="28"/>
          <w:szCs w:val="28"/>
        </w:rPr>
        <w:t>Large or small, round and square,</w:t>
      </w:r>
    </w:p>
    <w:p w:rsidR="0068100D" w:rsidRDefault="0068100D" w:rsidP="0068100D">
      <w:pPr>
        <w:ind w:firstLine="720"/>
        <w:jc w:val="both"/>
        <w:rPr>
          <w:sz w:val="28"/>
          <w:szCs w:val="28"/>
        </w:rPr>
      </w:pPr>
      <w:r w:rsidRPr="005074BD">
        <w:rPr>
          <w:sz w:val="28"/>
          <w:szCs w:val="28"/>
        </w:rPr>
        <w:t>Each a single sacred story.</w:t>
      </w:r>
    </w:p>
    <w:p w:rsidR="005074BD" w:rsidRDefault="005074BD" w:rsidP="0068100D">
      <w:pPr>
        <w:ind w:firstLine="720"/>
        <w:jc w:val="both"/>
        <w:rPr>
          <w:sz w:val="28"/>
          <w:szCs w:val="28"/>
        </w:rPr>
      </w:pPr>
    </w:p>
    <w:p w:rsidR="005074BD" w:rsidRDefault="005074BD" w:rsidP="005074BD">
      <w:pPr>
        <w:ind w:firstLine="720"/>
        <w:rPr>
          <w:sz w:val="28"/>
          <w:szCs w:val="28"/>
        </w:rPr>
      </w:pPr>
      <w:r>
        <w:rPr>
          <w:sz w:val="28"/>
          <w:szCs w:val="28"/>
        </w:rPr>
        <w:t>Séamus McNally</w:t>
      </w:r>
    </w:p>
    <w:p w:rsidR="005074BD" w:rsidRPr="005074BD" w:rsidRDefault="005074BD" w:rsidP="005074BD">
      <w:pPr>
        <w:ind w:firstLine="720"/>
        <w:rPr>
          <w:sz w:val="28"/>
          <w:szCs w:val="28"/>
        </w:rPr>
      </w:pPr>
      <w:r>
        <w:rPr>
          <w:sz w:val="28"/>
          <w:szCs w:val="28"/>
        </w:rPr>
        <w:t>2021</w:t>
      </w:r>
    </w:p>
    <w:p w:rsidR="0068100D" w:rsidRPr="005074BD" w:rsidRDefault="0068100D" w:rsidP="0068100D">
      <w:pPr>
        <w:ind w:firstLine="720"/>
        <w:jc w:val="both"/>
        <w:rPr>
          <w:sz w:val="28"/>
          <w:szCs w:val="28"/>
        </w:rPr>
      </w:pPr>
    </w:p>
    <w:sectPr w:rsidR="0068100D" w:rsidRPr="005074B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259" w:rsidRDefault="00010259" w:rsidP="00C97023">
      <w:pPr>
        <w:spacing w:after="0" w:line="240" w:lineRule="auto"/>
      </w:pPr>
      <w:r>
        <w:separator/>
      </w:r>
    </w:p>
  </w:endnote>
  <w:endnote w:type="continuationSeparator" w:id="0">
    <w:p w:rsidR="00010259" w:rsidRDefault="00010259" w:rsidP="00C9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560006"/>
      <w:docPartObj>
        <w:docPartGallery w:val="Page Numbers (Bottom of Page)"/>
        <w:docPartUnique/>
      </w:docPartObj>
    </w:sdtPr>
    <w:sdtEndPr>
      <w:rPr>
        <w:noProof/>
      </w:rPr>
    </w:sdtEndPr>
    <w:sdtContent>
      <w:p w:rsidR="00C97023" w:rsidRDefault="00C97023">
        <w:pPr>
          <w:pStyle w:val="Footer"/>
          <w:jc w:val="right"/>
        </w:pPr>
        <w:r>
          <w:fldChar w:fldCharType="begin"/>
        </w:r>
        <w:r>
          <w:instrText xml:space="preserve"> PAGE   \* MERGEFORMAT </w:instrText>
        </w:r>
        <w:r>
          <w:fldChar w:fldCharType="separate"/>
        </w:r>
        <w:r w:rsidR="005074BD">
          <w:rPr>
            <w:noProof/>
          </w:rPr>
          <w:t>15</w:t>
        </w:r>
        <w:r>
          <w:rPr>
            <w:noProof/>
          </w:rPr>
          <w:fldChar w:fldCharType="end"/>
        </w:r>
      </w:p>
    </w:sdtContent>
  </w:sdt>
  <w:p w:rsidR="00C97023" w:rsidRDefault="00C97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259" w:rsidRDefault="00010259" w:rsidP="00C97023">
      <w:pPr>
        <w:spacing w:after="0" w:line="240" w:lineRule="auto"/>
      </w:pPr>
      <w:r>
        <w:separator/>
      </w:r>
    </w:p>
  </w:footnote>
  <w:footnote w:type="continuationSeparator" w:id="0">
    <w:p w:rsidR="00010259" w:rsidRDefault="00010259" w:rsidP="00C97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47D0"/>
    <w:multiLevelType w:val="hybridMultilevel"/>
    <w:tmpl w:val="76B68498"/>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 w15:restartNumberingAfterBreak="0">
    <w:nsid w:val="230B142D"/>
    <w:multiLevelType w:val="hybridMultilevel"/>
    <w:tmpl w:val="686A15E0"/>
    <w:lvl w:ilvl="0" w:tplc="18090001">
      <w:start w:val="1"/>
      <w:numFmt w:val="bullet"/>
      <w:lvlText w:val=""/>
      <w:lvlJc w:val="left"/>
      <w:pPr>
        <w:ind w:left="1125" w:hanging="360"/>
      </w:pPr>
      <w:rPr>
        <w:rFonts w:ascii="Symbol" w:hAnsi="Symbol"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2" w15:restartNumberingAfterBreak="0">
    <w:nsid w:val="367D148D"/>
    <w:multiLevelType w:val="hybridMultilevel"/>
    <w:tmpl w:val="2A54517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5DAE3799"/>
    <w:multiLevelType w:val="hybridMultilevel"/>
    <w:tmpl w:val="2A7EA10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 w15:restartNumberingAfterBreak="0">
    <w:nsid w:val="72EB7139"/>
    <w:multiLevelType w:val="hybridMultilevel"/>
    <w:tmpl w:val="F3720B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A1721DF"/>
    <w:multiLevelType w:val="hybridMultilevel"/>
    <w:tmpl w:val="670473FA"/>
    <w:lvl w:ilvl="0" w:tplc="18090001">
      <w:start w:val="1"/>
      <w:numFmt w:val="bullet"/>
      <w:lvlText w:val=""/>
      <w:lvlJc w:val="left"/>
      <w:pPr>
        <w:ind w:left="1125" w:hanging="360"/>
      </w:pPr>
      <w:rPr>
        <w:rFonts w:ascii="Symbol" w:hAnsi="Symbol"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BF"/>
    <w:rsid w:val="00000882"/>
    <w:rsid w:val="00010259"/>
    <w:rsid w:val="000223FF"/>
    <w:rsid w:val="000339E8"/>
    <w:rsid w:val="00063C54"/>
    <w:rsid w:val="000A2C61"/>
    <w:rsid w:val="000D1C82"/>
    <w:rsid w:val="000F43D2"/>
    <w:rsid w:val="000F6033"/>
    <w:rsid w:val="0013120E"/>
    <w:rsid w:val="00164D00"/>
    <w:rsid w:val="00182D33"/>
    <w:rsid w:val="001830CB"/>
    <w:rsid w:val="001A02D0"/>
    <w:rsid w:val="001B559D"/>
    <w:rsid w:val="001D094E"/>
    <w:rsid w:val="001E6403"/>
    <w:rsid w:val="00203104"/>
    <w:rsid w:val="00235914"/>
    <w:rsid w:val="0026166A"/>
    <w:rsid w:val="00266BC0"/>
    <w:rsid w:val="002834AD"/>
    <w:rsid w:val="00294240"/>
    <w:rsid w:val="002B1135"/>
    <w:rsid w:val="002B422B"/>
    <w:rsid w:val="002D4098"/>
    <w:rsid w:val="002F1E5C"/>
    <w:rsid w:val="00310C1B"/>
    <w:rsid w:val="00356799"/>
    <w:rsid w:val="00356A42"/>
    <w:rsid w:val="00365AD7"/>
    <w:rsid w:val="0039260E"/>
    <w:rsid w:val="00397161"/>
    <w:rsid w:val="003A4DEB"/>
    <w:rsid w:val="003B11A7"/>
    <w:rsid w:val="003C5E07"/>
    <w:rsid w:val="003C7D06"/>
    <w:rsid w:val="003C7D22"/>
    <w:rsid w:val="003D2BC3"/>
    <w:rsid w:val="003D305A"/>
    <w:rsid w:val="00413807"/>
    <w:rsid w:val="004318B7"/>
    <w:rsid w:val="004546FC"/>
    <w:rsid w:val="00463DC0"/>
    <w:rsid w:val="004B5F77"/>
    <w:rsid w:val="004B7117"/>
    <w:rsid w:val="004C1E39"/>
    <w:rsid w:val="004C2ED1"/>
    <w:rsid w:val="004F4A0C"/>
    <w:rsid w:val="005074BD"/>
    <w:rsid w:val="00533B0B"/>
    <w:rsid w:val="00557CFC"/>
    <w:rsid w:val="00560321"/>
    <w:rsid w:val="00574311"/>
    <w:rsid w:val="00594711"/>
    <w:rsid w:val="00596602"/>
    <w:rsid w:val="005A0CB4"/>
    <w:rsid w:val="005A58BE"/>
    <w:rsid w:val="005C3937"/>
    <w:rsid w:val="00622B9F"/>
    <w:rsid w:val="00624E35"/>
    <w:rsid w:val="00632B10"/>
    <w:rsid w:val="00646AAD"/>
    <w:rsid w:val="00646FBA"/>
    <w:rsid w:val="006502BB"/>
    <w:rsid w:val="00650518"/>
    <w:rsid w:val="0065150F"/>
    <w:rsid w:val="0065493D"/>
    <w:rsid w:val="006616A9"/>
    <w:rsid w:val="0068100D"/>
    <w:rsid w:val="00692166"/>
    <w:rsid w:val="006E1237"/>
    <w:rsid w:val="006F758B"/>
    <w:rsid w:val="00702E67"/>
    <w:rsid w:val="0070490C"/>
    <w:rsid w:val="00712477"/>
    <w:rsid w:val="00716056"/>
    <w:rsid w:val="00730C9A"/>
    <w:rsid w:val="00742A77"/>
    <w:rsid w:val="00747F61"/>
    <w:rsid w:val="0075553C"/>
    <w:rsid w:val="00755700"/>
    <w:rsid w:val="007772E0"/>
    <w:rsid w:val="007A02D9"/>
    <w:rsid w:val="007A2679"/>
    <w:rsid w:val="007C4DB1"/>
    <w:rsid w:val="007F6E4F"/>
    <w:rsid w:val="008320A1"/>
    <w:rsid w:val="0085712E"/>
    <w:rsid w:val="00862D11"/>
    <w:rsid w:val="00872D46"/>
    <w:rsid w:val="0087764B"/>
    <w:rsid w:val="008829E3"/>
    <w:rsid w:val="00891B4F"/>
    <w:rsid w:val="008A2709"/>
    <w:rsid w:val="008A5E46"/>
    <w:rsid w:val="008C0E29"/>
    <w:rsid w:val="008C1F10"/>
    <w:rsid w:val="008E2F46"/>
    <w:rsid w:val="008F18E2"/>
    <w:rsid w:val="008F30A3"/>
    <w:rsid w:val="00921F1E"/>
    <w:rsid w:val="0092206E"/>
    <w:rsid w:val="00922532"/>
    <w:rsid w:val="0094742F"/>
    <w:rsid w:val="00972B3C"/>
    <w:rsid w:val="00974D65"/>
    <w:rsid w:val="009821F3"/>
    <w:rsid w:val="009B0D89"/>
    <w:rsid w:val="009D533F"/>
    <w:rsid w:val="009D6DDE"/>
    <w:rsid w:val="009F0BBF"/>
    <w:rsid w:val="009F4103"/>
    <w:rsid w:val="00A135C5"/>
    <w:rsid w:val="00A22E99"/>
    <w:rsid w:val="00A507DA"/>
    <w:rsid w:val="00A70354"/>
    <w:rsid w:val="00A80FFE"/>
    <w:rsid w:val="00A90C45"/>
    <w:rsid w:val="00A93AFF"/>
    <w:rsid w:val="00AA7E90"/>
    <w:rsid w:val="00AC41F9"/>
    <w:rsid w:val="00AD68AF"/>
    <w:rsid w:val="00AF5A9A"/>
    <w:rsid w:val="00B33C3B"/>
    <w:rsid w:val="00BE09EC"/>
    <w:rsid w:val="00BE582C"/>
    <w:rsid w:val="00C40C03"/>
    <w:rsid w:val="00C500EA"/>
    <w:rsid w:val="00C5776C"/>
    <w:rsid w:val="00C60588"/>
    <w:rsid w:val="00C638D3"/>
    <w:rsid w:val="00C77CAC"/>
    <w:rsid w:val="00C97023"/>
    <w:rsid w:val="00C970D7"/>
    <w:rsid w:val="00CA153B"/>
    <w:rsid w:val="00CA3058"/>
    <w:rsid w:val="00CA30BB"/>
    <w:rsid w:val="00CA5567"/>
    <w:rsid w:val="00CD389A"/>
    <w:rsid w:val="00CE074B"/>
    <w:rsid w:val="00CE2843"/>
    <w:rsid w:val="00D154A4"/>
    <w:rsid w:val="00D35D9F"/>
    <w:rsid w:val="00D37F80"/>
    <w:rsid w:val="00D445F9"/>
    <w:rsid w:val="00D4482F"/>
    <w:rsid w:val="00D515FE"/>
    <w:rsid w:val="00D548A9"/>
    <w:rsid w:val="00D55049"/>
    <w:rsid w:val="00DB2730"/>
    <w:rsid w:val="00DB350D"/>
    <w:rsid w:val="00DB54BF"/>
    <w:rsid w:val="00DB7C72"/>
    <w:rsid w:val="00DC15CD"/>
    <w:rsid w:val="00DC5764"/>
    <w:rsid w:val="00DD43FA"/>
    <w:rsid w:val="00DD4C5B"/>
    <w:rsid w:val="00DF062E"/>
    <w:rsid w:val="00DF11C7"/>
    <w:rsid w:val="00E27025"/>
    <w:rsid w:val="00E31565"/>
    <w:rsid w:val="00E35F1A"/>
    <w:rsid w:val="00E5732D"/>
    <w:rsid w:val="00E609FD"/>
    <w:rsid w:val="00E67DD6"/>
    <w:rsid w:val="00E825F7"/>
    <w:rsid w:val="00E952AF"/>
    <w:rsid w:val="00EC7276"/>
    <w:rsid w:val="00F14309"/>
    <w:rsid w:val="00F14B83"/>
    <w:rsid w:val="00F240D0"/>
    <w:rsid w:val="00F54678"/>
    <w:rsid w:val="00F91050"/>
    <w:rsid w:val="00F96239"/>
    <w:rsid w:val="00FA12AA"/>
    <w:rsid w:val="00FB41C8"/>
    <w:rsid w:val="00FC0800"/>
    <w:rsid w:val="00FD4E5E"/>
    <w:rsid w:val="00FE344B"/>
    <w:rsid w:val="00FF37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48904-6EBA-4FCA-9976-20E3F67B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FFE"/>
    <w:pPr>
      <w:ind w:left="720"/>
      <w:contextualSpacing/>
    </w:pPr>
  </w:style>
  <w:style w:type="paragraph" w:styleId="Header">
    <w:name w:val="header"/>
    <w:basedOn w:val="Normal"/>
    <w:link w:val="HeaderChar"/>
    <w:uiPriority w:val="99"/>
    <w:unhideWhenUsed/>
    <w:rsid w:val="00C9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023"/>
  </w:style>
  <w:style w:type="paragraph" w:styleId="Footer">
    <w:name w:val="footer"/>
    <w:basedOn w:val="Normal"/>
    <w:link w:val="FooterChar"/>
    <w:uiPriority w:val="99"/>
    <w:unhideWhenUsed/>
    <w:rsid w:val="00C9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55D1-5C4F-48E9-946A-C31B58B7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4334</Words>
  <Characters>24707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Séamus McNally</dc:creator>
  <cp:lastModifiedBy>Richard Woodward</cp:lastModifiedBy>
  <cp:revision>2</cp:revision>
  <dcterms:created xsi:type="dcterms:W3CDTF">2021-04-10T02:14:00Z</dcterms:created>
  <dcterms:modified xsi:type="dcterms:W3CDTF">2021-04-10T02:14:00Z</dcterms:modified>
</cp:coreProperties>
</file>